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1254" w:val="left" w:leader="none"/>
        </w:tabs>
        <w:spacing w:before="76"/>
        <w:ind w:left="1352" w:right="0" w:firstLine="0"/>
        <w:jc w:val="left"/>
        <w:rPr>
          <w:position w:val="1"/>
          <w:sz w:val="20"/>
        </w:rPr>
      </w:pPr>
      <w:r>
        <w:rPr>
          <w:color w:val="990000"/>
          <w:sz w:val="16"/>
        </w:rPr>
        <w:t>O</w:t>
      </w:r>
      <w:r>
        <w:rPr>
          <w:color w:val="990000"/>
          <w:sz w:val="13"/>
        </w:rPr>
        <w:t>FFICES</w:t>
      </w:r>
      <w:r>
        <w:rPr>
          <w:color w:val="990000"/>
          <w:spacing w:val="-7"/>
          <w:sz w:val="13"/>
        </w:rPr>
        <w:t> </w:t>
      </w:r>
      <w:r>
        <w:rPr>
          <w:color w:val="990000"/>
          <w:sz w:val="13"/>
        </w:rPr>
        <w:t>OF</w:t>
      </w:r>
      <w:r>
        <w:rPr>
          <w:color w:val="990000"/>
          <w:spacing w:val="-4"/>
          <w:sz w:val="13"/>
        </w:rPr>
        <w:t> </w:t>
      </w:r>
      <w:r>
        <w:rPr>
          <w:color w:val="990000"/>
          <w:sz w:val="16"/>
        </w:rPr>
        <w:t>S</w:t>
      </w:r>
      <w:r>
        <w:rPr>
          <w:color w:val="990000"/>
          <w:sz w:val="13"/>
        </w:rPr>
        <w:t>PONSORED</w:t>
      </w:r>
      <w:r>
        <w:rPr>
          <w:color w:val="990000"/>
          <w:spacing w:val="-6"/>
          <w:sz w:val="13"/>
        </w:rPr>
        <w:t> </w:t>
      </w:r>
      <w:r>
        <w:rPr>
          <w:color w:val="990000"/>
          <w:sz w:val="16"/>
        </w:rPr>
        <w:t>P</w:t>
      </w:r>
      <w:r>
        <w:rPr>
          <w:color w:val="990000"/>
          <w:sz w:val="13"/>
        </w:rPr>
        <w:t>ROGRAMS</w:t>
      </w:r>
      <w:r>
        <w:rPr>
          <w:color w:val="990000"/>
          <w:spacing w:val="-6"/>
          <w:sz w:val="13"/>
        </w:rPr>
        <w:t> </w:t>
      </w:r>
      <w:r>
        <w:rPr>
          <w:color w:val="990000"/>
          <w:sz w:val="13"/>
        </w:rPr>
        <w:t>AND</w:t>
      </w:r>
      <w:r>
        <w:rPr>
          <w:color w:val="990000"/>
          <w:spacing w:val="-5"/>
          <w:sz w:val="13"/>
        </w:rPr>
        <w:t> </w:t>
      </w:r>
      <w:r>
        <w:rPr>
          <w:color w:val="990000"/>
          <w:sz w:val="16"/>
        </w:rPr>
        <w:t>G</w:t>
      </w:r>
      <w:r>
        <w:rPr>
          <w:color w:val="990000"/>
          <w:sz w:val="13"/>
        </w:rPr>
        <w:t>RANTS</w:t>
      </w:r>
      <w:r>
        <w:rPr>
          <w:color w:val="990000"/>
          <w:spacing w:val="-5"/>
          <w:sz w:val="13"/>
        </w:rPr>
        <w:t> </w:t>
      </w:r>
      <w:r>
        <w:rPr>
          <w:color w:val="990000"/>
          <w:sz w:val="16"/>
        </w:rPr>
        <w:t>M</w:t>
      </w:r>
      <w:r>
        <w:rPr>
          <w:color w:val="990000"/>
          <w:sz w:val="13"/>
        </w:rPr>
        <w:t>ANAGEMENT</w:t>
      </w:r>
      <w:r>
        <w:rPr>
          <w:color w:val="990000"/>
          <w:spacing w:val="-6"/>
          <w:sz w:val="13"/>
        </w:rPr>
        <w:t> </w:t>
      </w:r>
      <w:r>
        <w:rPr>
          <w:color w:val="990000"/>
          <w:sz w:val="16"/>
        </w:rPr>
        <w:t>M</w:t>
      </w:r>
      <w:r>
        <w:rPr>
          <w:color w:val="990000"/>
          <w:sz w:val="13"/>
        </w:rPr>
        <w:t>ONTHLY</w:t>
      </w:r>
      <w:r>
        <w:rPr>
          <w:color w:val="990000"/>
          <w:spacing w:val="-6"/>
          <w:sz w:val="13"/>
        </w:rPr>
        <w:t> </w:t>
      </w:r>
      <w:r>
        <w:rPr>
          <w:color w:val="990000"/>
          <w:sz w:val="16"/>
        </w:rPr>
        <w:t>E-</w:t>
      </w:r>
      <w:r>
        <w:rPr>
          <w:color w:val="990000"/>
          <w:spacing w:val="-2"/>
          <w:sz w:val="16"/>
        </w:rPr>
        <w:t>N</w:t>
      </w:r>
      <w:r>
        <w:rPr>
          <w:color w:val="990000"/>
          <w:spacing w:val="-2"/>
          <w:sz w:val="13"/>
        </w:rPr>
        <w:t>EWSLETTER</w:t>
      </w:r>
      <w:r>
        <w:rPr>
          <w:color w:val="990000"/>
          <w:sz w:val="13"/>
        </w:rPr>
        <w:tab/>
      </w:r>
      <w:r>
        <w:rPr>
          <w:color w:val="990000"/>
          <w:position w:val="1"/>
          <w:sz w:val="20"/>
        </w:rPr>
        <w:t>Issue</w:t>
      </w:r>
      <w:r>
        <w:rPr>
          <w:color w:val="990000"/>
          <w:spacing w:val="-4"/>
          <w:position w:val="1"/>
          <w:sz w:val="20"/>
        </w:rPr>
        <w:t> </w:t>
      </w:r>
      <w:r>
        <w:rPr>
          <w:color w:val="990000"/>
          <w:spacing w:val="-5"/>
          <w:position w:val="1"/>
          <w:sz w:val="20"/>
        </w:rPr>
        <w:t>#19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0"/>
        <w:rPr>
          <w:sz w:val="20"/>
        </w:rPr>
      </w:pPr>
      <w:r>
        <w:rPr>
          <w:sz w:val="20"/>
        </w:rPr>
        <mc:AlternateContent>
          <mc:Choice Requires="wps">
            <w:drawing>
              <wp:anchor distT="0" distB="0" distL="0" distR="0" allowOverlap="1" layoutInCell="1" locked="0" behindDoc="1" simplePos="0" relativeHeight="487587840">
                <wp:simplePos x="0" y="0"/>
                <wp:positionH relativeFrom="page">
                  <wp:posOffset>368808</wp:posOffset>
                </wp:positionH>
                <wp:positionV relativeFrom="paragraph">
                  <wp:posOffset>190369</wp:posOffset>
                </wp:positionV>
                <wp:extent cx="6859270" cy="99758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859270" cy="997585"/>
                        </a:xfrm>
                        <a:prstGeom prst="rect">
                          <a:avLst/>
                        </a:prstGeom>
                        <a:ln w="6095">
                          <a:solidFill>
                            <a:srgbClr val="000000"/>
                          </a:solidFill>
                          <a:prstDash val="solid"/>
                        </a:ln>
                      </wps:spPr>
                      <wps:txbx>
                        <w:txbxContent>
                          <w:p>
                            <w:pPr>
                              <w:spacing w:before="60"/>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19"/>
                              <w:rPr>
                                <w:b/>
                                <w:sz w:val="40"/>
                              </w:rPr>
                            </w:pPr>
                          </w:p>
                          <w:p>
                            <w:pPr>
                              <w:spacing w:before="0"/>
                              <w:ind w:left="357" w:right="2" w:firstLine="0"/>
                              <w:jc w:val="center"/>
                              <w:rPr>
                                <w:b/>
                                <w:sz w:val="40"/>
                              </w:rPr>
                            </w:pPr>
                            <w:r>
                              <w:rPr>
                                <w:b/>
                                <w:color w:val="00539A"/>
                                <w:sz w:val="40"/>
                              </w:rPr>
                              <w:t>November</w:t>
                            </w:r>
                            <w:r>
                              <w:rPr>
                                <w:b/>
                                <w:color w:val="00539A"/>
                                <w:spacing w:val="-26"/>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40001pt;margin-top:14.989688pt;width:540.1pt;height:78.55pt;mso-position-horizontal-relative:page;mso-position-vertical-relative:paragraph;z-index:-15728640;mso-wrap-distance-left:0;mso-wrap-distance-right:0" type="#_x0000_t202" id="docshape1" filled="false" stroked="true" strokeweight=".47998pt" strokecolor="#000000">
                <v:textbox inset="0,0,0,0">
                  <w:txbxContent>
                    <w:p>
                      <w:pPr>
                        <w:spacing w:before="60"/>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19"/>
                        <w:rPr>
                          <w:b/>
                          <w:sz w:val="40"/>
                        </w:rPr>
                      </w:pPr>
                    </w:p>
                    <w:p>
                      <w:pPr>
                        <w:spacing w:before="0"/>
                        <w:ind w:left="357" w:right="2" w:firstLine="0"/>
                        <w:jc w:val="center"/>
                        <w:rPr>
                          <w:b/>
                          <w:sz w:val="40"/>
                        </w:rPr>
                      </w:pPr>
                      <w:r>
                        <w:rPr>
                          <w:b/>
                          <w:color w:val="00539A"/>
                          <w:sz w:val="40"/>
                        </w:rPr>
                        <w:t>November</w:t>
                      </w:r>
                      <w:r>
                        <w:rPr>
                          <w:b/>
                          <w:color w:val="00539A"/>
                          <w:spacing w:val="-26"/>
                          <w:sz w:val="40"/>
                        </w:rPr>
                        <w:t> </w:t>
                      </w:r>
                      <w:r>
                        <w:rPr>
                          <w:b/>
                          <w:color w:val="00539A"/>
                          <w:spacing w:val="-4"/>
                          <w:sz w:val="40"/>
                        </w:rPr>
                        <w:t>2024</w:t>
                      </w:r>
                    </w:p>
                  </w:txbxContent>
                </v:textbox>
                <v:stroke dashstyle="solid"/>
                <w10:wrap type="topAndBottom"/>
              </v:shape>
            </w:pict>
          </mc:Fallback>
        </mc:AlternateContent>
      </w:r>
    </w:p>
    <w:p>
      <w:pPr>
        <w:pStyle w:val="BodyText"/>
        <w:spacing w:before="51"/>
        <w:rPr>
          <w:sz w:val="22"/>
        </w:rPr>
      </w:pPr>
    </w:p>
    <w:p>
      <w:pPr>
        <w:spacing w:line="276" w:lineRule="auto" w:before="1"/>
        <w:ind w:left="936" w:right="799" w:firstLine="0"/>
        <w:jc w:val="left"/>
        <w:rPr>
          <w:b/>
          <w:sz w:val="22"/>
        </w:rPr>
      </w:pPr>
      <w:r>
        <w:rPr>
          <w:b/>
          <w:sz w:val="22"/>
        </w:rPr>
        <w:t>The Sponsored Research - News, Updates &amp; Reminders is a monthly e-newsletter published by the Offices of Sponsored Programs (OSP) and Grants Management (OGM). </w:t>
      </w:r>
      <w:hyperlink r:id="rId5">
        <w:r>
          <w:rPr>
            <w:b/>
            <w:color w:val="990000"/>
            <w:sz w:val="22"/>
            <w:u w:val="single" w:color="990000"/>
          </w:rPr>
          <w:t>Subscribe through this link</w:t>
        </w:r>
      </w:hyperlink>
      <w:r>
        <w:rPr>
          <w:b/>
          <w:color w:val="990000"/>
          <w:sz w:val="22"/>
          <w:u w:val="none"/>
        </w:rPr>
        <w:t> </w:t>
      </w:r>
      <w:r>
        <w:rPr>
          <w:b/>
          <w:sz w:val="22"/>
          <w:u w:val="none"/>
        </w:rPr>
        <w:t>to</w:t>
      </w:r>
      <w:r>
        <w:rPr>
          <w:b/>
          <w:spacing w:val="-3"/>
          <w:sz w:val="22"/>
          <w:u w:val="none"/>
        </w:rPr>
        <w:t> </w:t>
      </w:r>
      <w:r>
        <w:rPr>
          <w:b/>
          <w:sz w:val="22"/>
          <w:u w:val="none"/>
        </w:rPr>
        <w:t>receive</w:t>
      </w:r>
      <w:r>
        <w:rPr>
          <w:b/>
          <w:spacing w:val="-3"/>
          <w:sz w:val="22"/>
          <w:u w:val="none"/>
        </w:rPr>
        <w:t> </w:t>
      </w:r>
      <w:r>
        <w:rPr>
          <w:b/>
          <w:sz w:val="22"/>
          <w:u w:val="none"/>
        </w:rPr>
        <w:t>monthly</w:t>
      </w:r>
      <w:r>
        <w:rPr>
          <w:b/>
          <w:spacing w:val="-3"/>
          <w:sz w:val="22"/>
          <w:u w:val="none"/>
        </w:rPr>
        <w:t> </w:t>
      </w:r>
      <w:r>
        <w:rPr>
          <w:b/>
          <w:sz w:val="22"/>
          <w:u w:val="none"/>
        </w:rPr>
        <w:t>information</w:t>
      </w:r>
      <w:r>
        <w:rPr>
          <w:b/>
          <w:spacing w:val="-3"/>
          <w:sz w:val="22"/>
          <w:u w:val="none"/>
        </w:rPr>
        <w:t> </w:t>
      </w:r>
      <w:r>
        <w:rPr>
          <w:b/>
          <w:sz w:val="22"/>
          <w:u w:val="none"/>
        </w:rPr>
        <w:t>that</w:t>
      </w:r>
      <w:r>
        <w:rPr>
          <w:b/>
          <w:spacing w:val="-3"/>
          <w:sz w:val="22"/>
          <w:u w:val="none"/>
        </w:rPr>
        <w:t> </w:t>
      </w:r>
      <w:r>
        <w:rPr>
          <w:b/>
          <w:sz w:val="22"/>
          <w:u w:val="none"/>
        </w:rPr>
        <w:t>impacts</w:t>
      </w:r>
      <w:r>
        <w:rPr>
          <w:b/>
          <w:spacing w:val="-2"/>
          <w:sz w:val="22"/>
          <w:u w:val="none"/>
        </w:rPr>
        <w:t> </w:t>
      </w:r>
      <w:r>
        <w:rPr>
          <w:b/>
          <w:sz w:val="22"/>
          <w:u w:val="none"/>
        </w:rPr>
        <w:t>pre</w:t>
      </w:r>
      <w:r>
        <w:rPr>
          <w:b/>
          <w:spacing w:val="-3"/>
          <w:sz w:val="22"/>
          <w:u w:val="none"/>
        </w:rPr>
        <w:t> </w:t>
      </w:r>
      <w:r>
        <w:rPr>
          <w:b/>
          <w:sz w:val="22"/>
          <w:u w:val="none"/>
        </w:rPr>
        <w:t>and</w:t>
      </w:r>
      <w:r>
        <w:rPr>
          <w:b/>
          <w:spacing w:val="-3"/>
          <w:sz w:val="22"/>
          <w:u w:val="none"/>
        </w:rPr>
        <w:t> </w:t>
      </w:r>
      <w:r>
        <w:rPr>
          <w:b/>
          <w:sz w:val="22"/>
          <w:u w:val="none"/>
        </w:rPr>
        <w:t>post-award</w:t>
      </w:r>
      <w:r>
        <w:rPr>
          <w:b/>
          <w:spacing w:val="-3"/>
          <w:sz w:val="22"/>
          <w:u w:val="none"/>
        </w:rPr>
        <w:t> </w:t>
      </w:r>
      <w:r>
        <w:rPr>
          <w:b/>
          <w:sz w:val="22"/>
          <w:u w:val="none"/>
        </w:rPr>
        <w:t>administration.</w:t>
      </w:r>
      <w:r>
        <w:rPr>
          <w:b/>
          <w:spacing w:val="40"/>
          <w:sz w:val="22"/>
          <w:u w:val="none"/>
        </w:rPr>
        <w:t> </w:t>
      </w:r>
      <w:r>
        <w:rPr>
          <w:b/>
          <w:sz w:val="22"/>
          <w:u w:val="none"/>
        </w:rPr>
        <w:t>Do</w:t>
      </w:r>
      <w:r>
        <w:rPr>
          <w:b/>
          <w:spacing w:val="-3"/>
          <w:sz w:val="22"/>
          <w:u w:val="none"/>
        </w:rPr>
        <w:t> </w:t>
      </w:r>
      <w:r>
        <w:rPr>
          <w:b/>
          <w:sz w:val="22"/>
          <w:u w:val="none"/>
        </w:rPr>
        <w:t>not</w:t>
      </w:r>
      <w:r>
        <w:rPr>
          <w:b/>
          <w:spacing w:val="-3"/>
          <w:sz w:val="22"/>
          <w:u w:val="none"/>
        </w:rPr>
        <w:t> </w:t>
      </w:r>
      <w:r>
        <w:rPr>
          <w:b/>
          <w:sz w:val="22"/>
          <w:u w:val="none"/>
        </w:rPr>
        <w:t>miss</w:t>
      </w:r>
      <w:r>
        <w:rPr>
          <w:b/>
          <w:spacing w:val="-2"/>
          <w:sz w:val="22"/>
          <w:u w:val="none"/>
        </w:rPr>
        <w:t> </w:t>
      </w:r>
      <w:r>
        <w:rPr>
          <w:b/>
          <w:sz w:val="22"/>
          <w:u w:val="none"/>
        </w:rPr>
        <w:t>out</w:t>
      </w:r>
      <w:r>
        <w:rPr>
          <w:b/>
          <w:spacing w:val="-2"/>
          <w:sz w:val="22"/>
          <w:u w:val="none"/>
        </w:rPr>
        <w:t> </w:t>
      </w:r>
      <w:r>
        <w:rPr>
          <w:b/>
          <w:sz w:val="22"/>
          <w:u w:val="none"/>
        </w:rPr>
        <w:t>on receiving up to date announcements, Sponsor updates, training opportunities and much more!</w:t>
      </w:r>
    </w:p>
    <w:p>
      <w:pPr>
        <w:pStyle w:val="BodyText"/>
        <w:rPr>
          <w:b/>
          <w:sz w:val="20"/>
        </w:rPr>
      </w:pPr>
    </w:p>
    <w:p>
      <w:pPr>
        <w:pStyle w:val="BodyText"/>
        <w:rPr>
          <w:b/>
          <w:sz w:val="20"/>
        </w:rPr>
      </w:pPr>
      <w:r>
        <w:rPr>
          <w:b/>
          <w:sz w:val="20"/>
        </w:rPr>
        <w:drawing>
          <wp:anchor distT="0" distB="0" distL="0" distR="0" allowOverlap="1" layoutInCell="1" locked="0" behindDoc="1" simplePos="0" relativeHeight="487588352">
            <wp:simplePos x="0" y="0"/>
            <wp:positionH relativeFrom="page">
              <wp:posOffset>3584927</wp:posOffset>
            </wp:positionH>
            <wp:positionV relativeFrom="paragraph">
              <wp:posOffset>161882</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sz w:val="22"/>
        </w:rPr>
      </w:pPr>
    </w:p>
    <w:p>
      <w:pPr>
        <w:pStyle w:val="BodyText"/>
        <w:spacing w:before="79"/>
        <w:rPr>
          <w:b/>
          <w:sz w:val="22"/>
        </w:rPr>
      </w:pPr>
    </w:p>
    <w:p>
      <w:pPr>
        <w:pStyle w:val="Heading3"/>
        <w:spacing w:before="1"/>
        <w:ind w:left="142"/>
        <w:jc w:val="center"/>
      </w:pPr>
      <w:hyperlink w:history="true" w:anchor="_bookmark0">
        <w:r>
          <w:rPr>
            <w:color w:val="990000"/>
            <w:u w:val="single" w:color="990000"/>
          </w:rPr>
          <w:t>Sponsor</w:t>
        </w:r>
        <w:r>
          <w:rPr>
            <w:color w:val="990000"/>
            <w:spacing w:val="-17"/>
            <w:u w:val="single" w:color="990000"/>
          </w:rPr>
          <w:t> </w:t>
        </w:r>
        <w:r>
          <w:rPr>
            <w:color w:val="990000"/>
            <w:spacing w:val="-2"/>
            <w:u w:val="single" w:color="990000"/>
          </w:rPr>
          <w:t>Updates</w:t>
        </w:r>
      </w:hyperlink>
    </w:p>
    <w:p>
      <w:pPr>
        <w:pStyle w:val="BodyText"/>
        <w:spacing w:before="142"/>
        <w:rPr>
          <w:b/>
          <w:sz w:val="22"/>
        </w:rPr>
      </w:pPr>
    </w:p>
    <w:p>
      <w:pPr>
        <w:spacing w:before="0"/>
        <w:ind w:left="803" w:right="443"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160"/>
        <w:rPr>
          <w:b/>
          <w:sz w:val="22"/>
        </w:rPr>
      </w:pPr>
    </w:p>
    <w:p>
      <w:pPr>
        <w:spacing w:before="0"/>
        <w:ind w:left="803" w:right="445"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48"/>
        <w:rPr>
          <w:b/>
          <w:sz w:val="22"/>
        </w:rPr>
      </w:pPr>
    </w:p>
    <w:p>
      <w:pPr>
        <w:pStyle w:val="Heading3"/>
        <w:spacing w:line="463" w:lineRule="auto"/>
        <w:ind w:left="3229" w:right="3003" w:firstLine="488"/>
      </w:pPr>
      <w:hyperlink w:history="true" w:anchor="_bookmark3">
        <w:r>
          <w:rPr>
            <w:color w:val="990000"/>
            <w:u w:val="single" w:color="990000"/>
          </w:rPr>
          <w:t>myResearch Updates and Reminders</w:t>
        </w:r>
      </w:hyperlink>
      <w:r>
        <w:rPr>
          <w:color w:val="990000"/>
          <w:u w:val="none"/>
        </w:rPr>
        <w:t> </w:t>
      </w:r>
      <w:hyperlink w:history="true" w:anchor="_bookmark4">
        <w:r>
          <w:rPr>
            <w:color w:val="990000"/>
            <w:u w:val="single" w:color="990000"/>
          </w:rPr>
          <w:t>OSP News, Announcements and Reminders</w:t>
        </w:r>
      </w:hyperlink>
      <w:r>
        <w:rPr>
          <w:color w:val="990000"/>
          <w:u w:val="none"/>
        </w:rPr>
        <w:t> </w:t>
      </w:r>
      <w:hyperlink w:history="true" w:anchor="_bookmark5">
        <w:r>
          <w:rPr>
            <w:color w:val="990000"/>
            <w:u w:val="single" w:color="990000"/>
          </w:rPr>
          <w:t>OGM</w:t>
        </w:r>
        <w:r>
          <w:rPr>
            <w:color w:val="990000"/>
            <w:spacing w:val="-11"/>
            <w:u w:val="single" w:color="990000"/>
          </w:rPr>
          <w:t> </w:t>
        </w:r>
        <w:r>
          <w:rPr>
            <w:color w:val="990000"/>
            <w:u w:val="single" w:color="990000"/>
          </w:rPr>
          <w:t>News,</w:t>
        </w:r>
        <w:r>
          <w:rPr>
            <w:color w:val="990000"/>
            <w:spacing w:val="-11"/>
            <w:u w:val="single" w:color="990000"/>
          </w:rPr>
          <w:t> </w:t>
        </w:r>
        <w:r>
          <w:rPr>
            <w:color w:val="990000"/>
            <w:u w:val="single" w:color="990000"/>
          </w:rPr>
          <w:t>Announcements</w:t>
        </w:r>
        <w:r>
          <w:rPr>
            <w:color w:val="990000"/>
            <w:spacing w:val="-10"/>
            <w:u w:val="single" w:color="990000"/>
          </w:rPr>
          <w:t> </w:t>
        </w:r>
        <w:r>
          <w:rPr>
            <w:color w:val="990000"/>
            <w:u w:val="single" w:color="990000"/>
          </w:rPr>
          <w:t>and</w:t>
        </w:r>
        <w:r>
          <w:rPr>
            <w:color w:val="990000"/>
            <w:spacing w:val="-11"/>
            <w:u w:val="single" w:color="990000"/>
          </w:rPr>
          <w:t> </w:t>
        </w:r>
        <w:r>
          <w:rPr>
            <w:color w:val="990000"/>
            <w:u w:val="single" w:color="990000"/>
          </w:rPr>
          <w:t>Reminders</w:t>
        </w:r>
      </w:hyperlink>
    </w:p>
    <w:p>
      <w:pPr>
        <w:spacing w:line="463" w:lineRule="auto" w:before="2"/>
        <w:ind w:left="5104" w:right="3003" w:hanging="1408"/>
        <w:jc w:val="left"/>
        <w:rPr>
          <w:b/>
          <w:sz w:val="28"/>
        </w:rPr>
      </w:pPr>
      <w:hyperlink w:history="true" w:anchor="_bookmark6">
        <w:r>
          <w:rPr>
            <w:b/>
            <w:color w:val="990000"/>
            <w:sz w:val="28"/>
            <w:u w:val="single" w:color="990000"/>
          </w:rPr>
          <w:t>Training,</w:t>
        </w:r>
        <w:r>
          <w:rPr>
            <w:b/>
            <w:color w:val="990000"/>
            <w:spacing w:val="-11"/>
            <w:sz w:val="28"/>
            <w:u w:val="single" w:color="990000"/>
          </w:rPr>
          <w:t> </w:t>
        </w:r>
        <w:r>
          <w:rPr>
            <w:b/>
            <w:color w:val="990000"/>
            <w:sz w:val="28"/>
            <w:u w:val="single" w:color="990000"/>
          </w:rPr>
          <w:t>Workshops</w:t>
        </w:r>
        <w:r>
          <w:rPr>
            <w:b/>
            <w:color w:val="990000"/>
            <w:spacing w:val="-11"/>
            <w:sz w:val="28"/>
            <w:u w:val="single" w:color="990000"/>
          </w:rPr>
          <w:t> </w:t>
        </w:r>
        <w:r>
          <w:rPr>
            <w:b/>
            <w:color w:val="990000"/>
            <w:sz w:val="28"/>
            <w:u w:val="single" w:color="990000"/>
          </w:rPr>
          <w:t>and</w:t>
        </w:r>
        <w:r>
          <w:rPr>
            <w:b/>
            <w:color w:val="990000"/>
            <w:spacing w:val="-11"/>
            <w:sz w:val="28"/>
            <w:u w:val="single" w:color="990000"/>
          </w:rPr>
          <w:t> </w:t>
        </w:r>
        <w:r>
          <w:rPr>
            <w:b/>
            <w:color w:val="990000"/>
            <w:sz w:val="28"/>
            <w:u w:val="single" w:color="990000"/>
          </w:rPr>
          <w:t>Other</w:t>
        </w:r>
        <w:r>
          <w:rPr>
            <w:b/>
            <w:color w:val="990000"/>
            <w:spacing w:val="-11"/>
            <w:sz w:val="28"/>
            <w:u w:val="single" w:color="990000"/>
          </w:rPr>
          <w:t> </w:t>
        </w:r>
        <w:r>
          <w:rPr>
            <w:b/>
            <w:color w:val="990000"/>
            <w:sz w:val="28"/>
            <w:u w:val="single" w:color="990000"/>
          </w:rPr>
          <w:t>News</w:t>
        </w:r>
      </w:hyperlink>
      <w:r>
        <w:rPr>
          <w:b/>
          <w:color w:val="990000"/>
          <w:sz w:val="28"/>
          <w:u w:val="none"/>
        </w:rPr>
        <w:t> </w:t>
      </w:r>
      <w:hyperlink w:history="true" w:anchor="_bookmark7">
        <w:r>
          <w:rPr>
            <w:b/>
            <w:color w:val="990000"/>
            <w:sz w:val="28"/>
            <w:u w:val="single" w:color="990000"/>
          </w:rPr>
          <w:t>Team Spotlights</w:t>
        </w:r>
      </w:hyperlink>
    </w:p>
    <w:p>
      <w:pPr>
        <w:spacing w:before="168"/>
        <w:ind w:left="803" w:right="393" w:firstLine="0"/>
        <w:jc w:val="center"/>
        <w:rPr>
          <w:b/>
          <w:i/>
          <w:sz w:val="18"/>
        </w:rPr>
      </w:pPr>
      <w:r>
        <w:rPr>
          <w:b/>
          <w:i/>
          <w:color w:val="970000"/>
          <w:sz w:val="18"/>
        </w:rPr>
        <w:t>Please</w:t>
      </w:r>
      <w:r>
        <w:rPr>
          <w:b/>
          <w:i/>
          <w:color w:val="970000"/>
          <w:spacing w:val="-3"/>
          <w:sz w:val="18"/>
        </w:rPr>
        <w:t> </w:t>
      </w:r>
      <w:r>
        <w:rPr>
          <w:b/>
          <w:i/>
          <w:color w:val="970000"/>
          <w:sz w:val="18"/>
        </w:rPr>
        <w:t>be</w:t>
      </w:r>
      <w:r>
        <w:rPr>
          <w:b/>
          <w:i/>
          <w:color w:val="970000"/>
          <w:spacing w:val="-2"/>
          <w:sz w:val="18"/>
        </w:rPr>
        <w:t> </w:t>
      </w:r>
      <w:r>
        <w:rPr>
          <w:b/>
          <w:i/>
          <w:color w:val="970000"/>
          <w:sz w:val="18"/>
        </w:rPr>
        <w:t>advised</w:t>
      </w:r>
      <w:r>
        <w:rPr>
          <w:b/>
          <w:i/>
          <w:color w:val="970000"/>
          <w:spacing w:val="-2"/>
          <w:sz w:val="18"/>
        </w:rPr>
        <w:t> </w:t>
      </w:r>
      <w:r>
        <w:rPr>
          <w:b/>
          <w:i/>
          <w:color w:val="970000"/>
          <w:sz w:val="18"/>
        </w:rPr>
        <w:t>that</w:t>
      </w:r>
      <w:r>
        <w:rPr>
          <w:b/>
          <w:i/>
          <w:color w:val="970000"/>
          <w:spacing w:val="-2"/>
          <w:sz w:val="18"/>
        </w:rPr>
        <w:t> </w:t>
      </w:r>
      <w:r>
        <w:rPr>
          <w:b/>
          <w:i/>
          <w:color w:val="970000"/>
          <w:sz w:val="18"/>
        </w:rPr>
        <w:t>the</w:t>
      </w:r>
      <w:r>
        <w:rPr>
          <w:b/>
          <w:i/>
          <w:color w:val="970000"/>
          <w:spacing w:val="-2"/>
          <w:sz w:val="18"/>
        </w:rPr>
        <w:t> </w:t>
      </w:r>
      <w:r>
        <w:rPr>
          <w:b/>
          <w:i/>
          <w:color w:val="970000"/>
          <w:sz w:val="18"/>
        </w:rPr>
        <w:t>Office</w:t>
      </w:r>
      <w:r>
        <w:rPr>
          <w:b/>
          <w:i/>
          <w:color w:val="970000"/>
          <w:spacing w:val="-3"/>
          <w:sz w:val="18"/>
        </w:rPr>
        <w:t> </w:t>
      </w:r>
      <w:r>
        <w:rPr>
          <w:b/>
          <w:i/>
          <w:color w:val="970000"/>
          <w:sz w:val="18"/>
        </w:rPr>
        <w:t>of</w:t>
      </w:r>
      <w:r>
        <w:rPr>
          <w:b/>
          <w:i/>
          <w:color w:val="970000"/>
          <w:spacing w:val="-2"/>
          <w:sz w:val="18"/>
        </w:rPr>
        <w:t> </w:t>
      </w:r>
      <w:r>
        <w:rPr>
          <w:b/>
          <w:i/>
          <w:color w:val="970000"/>
          <w:sz w:val="18"/>
        </w:rPr>
        <w:t>the</w:t>
      </w:r>
      <w:r>
        <w:rPr>
          <w:b/>
          <w:i/>
          <w:color w:val="970000"/>
          <w:spacing w:val="-2"/>
          <w:sz w:val="18"/>
        </w:rPr>
        <w:t> </w:t>
      </w:r>
      <w:r>
        <w:rPr>
          <w:b/>
          <w:i/>
          <w:color w:val="970000"/>
          <w:sz w:val="18"/>
        </w:rPr>
        <w:t>Vice</w:t>
      </w:r>
      <w:r>
        <w:rPr>
          <w:b/>
          <w:i/>
          <w:color w:val="970000"/>
          <w:spacing w:val="-3"/>
          <w:sz w:val="18"/>
        </w:rPr>
        <w:t> </w:t>
      </w:r>
      <w:r>
        <w:rPr>
          <w:b/>
          <w:i/>
          <w:color w:val="970000"/>
          <w:sz w:val="18"/>
        </w:rPr>
        <w:t>President</w:t>
      </w:r>
      <w:r>
        <w:rPr>
          <w:b/>
          <w:i/>
          <w:color w:val="970000"/>
          <w:spacing w:val="-2"/>
          <w:sz w:val="18"/>
        </w:rPr>
        <w:t> </w:t>
      </w:r>
      <w:r>
        <w:rPr>
          <w:b/>
          <w:i/>
          <w:color w:val="970000"/>
          <w:sz w:val="18"/>
        </w:rPr>
        <w:t>for</w:t>
      </w:r>
      <w:r>
        <w:rPr>
          <w:b/>
          <w:i/>
          <w:color w:val="970000"/>
          <w:spacing w:val="-2"/>
          <w:sz w:val="18"/>
        </w:rPr>
        <w:t> </w:t>
      </w:r>
      <w:r>
        <w:rPr>
          <w:b/>
          <w:i/>
          <w:color w:val="970000"/>
          <w:sz w:val="18"/>
        </w:rPr>
        <w:t>Research</w:t>
      </w:r>
      <w:r>
        <w:rPr>
          <w:b/>
          <w:i/>
          <w:color w:val="970000"/>
          <w:spacing w:val="-1"/>
          <w:sz w:val="18"/>
        </w:rPr>
        <w:t> </w:t>
      </w:r>
      <w:r>
        <w:rPr>
          <w:b/>
          <w:i/>
          <w:color w:val="970000"/>
          <w:sz w:val="18"/>
        </w:rPr>
        <w:t>will</w:t>
      </w:r>
      <w:r>
        <w:rPr>
          <w:b/>
          <w:i/>
          <w:color w:val="970000"/>
          <w:spacing w:val="-2"/>
          <w:sz w:val="18"/>
        </w:rPr>
        <w:t> </w:t>
      </w:r>
      <w:r>
        <w:rPr>
          <w:b/>
          <w:i/>
          <w:color w:val="970000"/>
          <w:sz w:val="18"/>
        </w:rPr>
        <w:t>be</w:t>
      </w:r>
      <w:r>
        <w:rPr>
          <w:b/>
          <w:i/>
          <w:color w:val="970000"/>
          <w:spacing w:val="-2"/>
          <w:sz w:val="18"/>
        </w:rPr>
        <w:t> </w:t>
      </w:r>
      <w:r>
        <w:rPr>
          <w:b/>
          <w:i/>
          <w:color w:val="970000"/>
          <w:sz w:val="18"/>
        </w:rPr>
        <w:t>closed</w:t>
      </w:r>
      <w:r>
        <w:rPr>
          <w:b/>
          <w:i/>
          <w:color w:val="970000"/>
          <w:spacing w:val="-3"/>
          <w:sz w:val="18"/>
        </w:rPr>
        <w:t> </w:t>
      </w:r>
      <w:r>
        <w:rPr>
          <w:b/>
          <w:i/>
          <w:color w:val="970000"/>
          <w:sz w:val="18"/>
        </w:rPr>
        <w:t>for</w:t>
      </w:r>
      <w:r>
        <w:rPr>
          <w:b/>
          <w:i/>
          <w:color w:val="970000"/>
          <w:spacing w:val="-2"/>
          <w:sz w:val="18"/>
        </w:rPr>
        <w:t> </w:t>
      </w:r>
      <w:r>
        <w:rPr>
          <w:b/>
          <w:i/>
          <w:color w:val="970000"/>
          <w:sz w:val="18"/>
        </w:rPr>
        <w:t>the</w:t>
      </w:r>
      <w:r>
        <w:rPr>
          <w:b/>
          <w:i/>
          <w:color w:val="970000"/>
          <w:spacing w:val="-2"/>
          <w:sz w:val="18"/>
        </w:rPr>
        <w:t> </w:t>
      </w:r>
      <w:r>
        <w:rPr>
          <w:b/>
          <w:i/>
          <w:color w:val="970000"/>
          <w:sz w:val="18"/>
        </w:rPr>
        <w:t>Thanksgiving</w:t>
      </w:r>
      <w:r>
        <w:rPr>
          <w:b/>
          <w:i/>
          <w:color w:val="970000"/>
          <w:spacing w:val="-2"/>
          <w:sz w:val="18"/>
        </w:rPr>
        <w:t> </w:t>
      </w:r>
      <w:r>
        <w:rPr>
          <w:b/>
          <w:i/>
          <w:color w:val="970000"/>
          <w:sz w:val="18"/>
        </w:rPr>
        <w:t>holiday</w:t>
      </w:r>
      <w:r>
        <w:rPr>
          <w:b/>
          <w:i/>
          <w:color w:val="970000"/>
          <w:spacing w:val="-2"/>
          <w:sz w:val="18"/>
        </w:rPr>
        <w:t> </w:t>
      </w:r>
      <w:r>
        <w:rPr>
          <w:b/>
          <w:i/>
          <w:color w:val="970000"/>
          <w:sz w:val="18"/>
        </w:rPr>
        <w:t>on</w:t>
      </w:r>
      <w:r>
        <w:rPr>
          <w:b/>
          <w:i/>
          <w:color w:val="970000"/>
          <w:spacing w:val="-2"/>
          <w:sz w:val="18"/>
        </w:rPr>
        <w:t> </w:t>
      </w:r>
      <w:r>
        <w:rPr>
          <w:b/>
          <w:i/>
          <w:color w:val="970000"/>
          <w:sz w:val="18"/>
        </w:rPr>
        <w:t>Thursday</w:t>
      </w:r>
      <w:r>
        <w:rPr>
          <w:b/>
          <w:i/>
          <w:color w:val="970000"/>
          <w:sz w:val="18"/>
        </w:rPr>
        <w:t> November 28 and Friday November 29. Plan your proposal submissions and address any other administrative matters that require OSP attention accordingly.</w:t>
      </w:r>
    </w:p>
    <w:p>
      <w:pPr>
        <w:spacing w:after="0"/>
        <w:jc w:val="center"/>
        <w:rPr>
          <w:b/>
          <w:i/>
          <w:sz w:val="18"/>
        </w:rPr>
        <w:sectPr>
          <w:type w:val="continuous"/>
          <w:pgSz w:w="12240" w:h="15840"/>
          <w:pgMar w:top="1080" w:bottom="280" w:left="0" w:right="0"/>
        </w:sect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72"/>
        <w:rPr>
          <w:b/>
          <w:i/>
          <w:sz w:val="20"/>
        </w:rPr>
      </w:pPr>
    </w:p>
    <w:p>
      <w:pPr>
        <w:spacing w:line="240" w:lineRule="auto"/>
        <w:ind w:left="259" w:right="0" w:firstLine="0"/>
        <w:rPr>
          <w:sz w:val="20"/>
        </w:rPr>
      </w:pPr>
      <w:r>
        <w:rPr>
          <w:sz w:val="20"/>
        </w:rPr>
        <mc:AlternateContent>
          <mc:Choice Requires="wps">
            <w:drawing>
              <wp:inline distT="0" distB="0" distL="0" distR="0">
                <wp:extent cx="7062470" cy="337185"/>
                <wp:effectExtent l="9525" t="0" r="0" b="5714"/>
                <wp:docPr id="5" name="Textbox 5"/>
                <wp:cNvGraphicFramePr>
                  <a:graphicFrameLocks/>
                </wp:cNvGraphicFramePr>
                <a:graphic>
                  <a:graphicData uri="http://schemas.microsoft.com/office/word/2010/wordprocessingShape">
                    <wps:wsp>
                      <wps:cNvPr id="5" name="Textbox 5"/>
                      <wps:cNvSpPr txBox="1"/>
                      <wps:spPr>
                        <a:xfrm>
                          <a:off x="0" y="0"/>
                          <a:ext cx="7062470" cy="337185"/>
                        </a:xfrm>
                        <a:prstGeom prst="rect">
                          <a:avLst/>
                        </a:prstGeom>
                        <a:ln w="6095">
                          <a:solidFill>
                            <a:srgbClr val="000000"/>
                          </a:solidFill>
                          <a:prstDash val="solid"/>
                        </a:ln>
                      </wps:spPr>
                      <wps:txbx>
                        <w:txbxContent>
                          <w:p>
                            <w:pPr>
                              <w:spacing w:before="59"/>
                              <w:ind w:left="35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56.1pt;height:26.55pt;mso-position-horizontal-relative:char;mso-position-vertical-relative:line" type="#_x0000_t202" id="docshape4" filled="false" stroked="true" strokeweight=".47998pt" strokecolor="#000000">
                <w10:anchorlock/>
                <v:textbox inset="0,0,0,0">
                  <w:txbxContent>
                    <w:p>
                      <w:pPr>
                        <w:spacing w:before="59"/>
                        <w:ind w:left="35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rPr>
          <w:b/>
          <w:i/>
          <w:sz w:val="32"/>
        </w:rPr>
      </w:pPr>
    </w:p>
    <w:p>
      <w:pPr>
        <w:pStyle w:val="BodyText"/>
        <w:rPr>
          <w:b/>
          <w:i/>
          <w:sz w:val="32"/>
        </w:rPr>
      </w:pPr>
    </w:p>
    <w:p>
      <w:pPr>
        <w:pStyle w:val="BodyText"/>
        <w:spacing w:before="129"/>
        <w:rPr>
          <w:b/>
          <w:i/>
          <w:sz w:val="32"/>
        </w:rPr>
      </w:pPr>
    </w:p>
    <w:p>
      <w:pPr>
        <w:pStyle w:val="Heading2"/>
      </w:pPr>
      <w:r>
        <w:rPr/>
        <w:drawing>
          <wp:anchor distT="0" distB="0" distL="0" distR="0" allowOverlap="1" layoutInCell="1" locked="0" behindDoc="0" simplePos="0" relativeHeight="15730176">
            <wp:simplePos x="0" y="0"/>
            <wp:positionH relativeFrom="page">
              <wp:posOffset>5928359</wp:posOffset>
            </wp:positionH>
            <wp:positionV relativeFrom="paragraph">
              <wp:posOffset>-766639</wp:posOffset>
            </wp:positionV>
            <wp:extent cx="1296035" cy="1207770"/>
            <wp:effectExtent l="0" t="0" r="0" b="0"/>
            <wp:wrapNone/>
            <wp:docPr id="6" name="Image 6" descr="NIH Logo"/>
            <wp:cNvGraphicFramePr>
              <a:graphicFrameLocks/>
            </wp:cNvGraphicFramePr>
            <a:graphic>
              <a:graphicData uri="http://schemas.openxmlformats.org/drawingml/2006/picture">
                <pic:pic>
                  <pic:nvPicPr>
                    <pic:cNvPr id="6" name="Image 6" descr="NIH Logo"/>
                    <pic:cNvPicPr/>
                  </pic:nvPicPr>
                  <pic:blipFill>
                    <a:blip r:embed="rId8" cstate="print"/>
                    <a:stretch>
                      <a:fillRect/>
                    </a:stretch>
                  </pic:blipFill>
                  <pic:spPr>
                    <a:xfrm>
                      <a:off x="0" y="0"/>
                      <a:ext cx="1296035" cy="1207770"/>
                    </a:xfrm>
                    <a:prstGeom prst="rect">
                      <a:avLst/>
                    </a:prstGeom>
                  </pic:spPr>
                </pic:pic>
              </a:graphicData>
            </a:graphic>
          </wp:anchor>
        </w:drawing>
      </w:r>
      <w:bookmarkStart w:name="_bookmark1" w:id="3"/>
      <w:bookmarkEnd w:id="3"/>
      <w:r>
        <w:rPr>
          <w:b w:val="0"/>
        </w:rPr>
      </w:r>
      <w:r>
        <w:rPr>
          <w:color w:val="006FC0"/>
        </w:rPr>
        <w:t>NIH</w:t>
      </w:r>
      <w:r>
        <w:rPr>
          <w:color w:val="006FC0"/>
          <w:spacing w:val="-2"/>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pStyle w:val="BodyText"/>
        <w:spacing w:before="144"/>
        <w:rPr>
          <w:b/>
          <w:sz w:val="28"/>
        </w:rPr>
      </w:pPr>
    </w:p>
    <w:p>
      <w:pPr>
        <w:pStyle w:val="Heading3"/>
        <w:spacing w:line="360" w:lineRule="auto"/>
      </w:pPr>
      <w:r>
        <w:rPr>
          <w:color w:val="006FC0"/>
        </w:rPr>
        <w:t>Sponsor</w:t>
      </w:r>
      <w:r>
        <w:rPr>
          <w:color w:val="006FC0"/>
          <w:spacing w:val="-4"/>
        </w:rPr>
        <w:t> </w:t>
      </w:r>
      <w:r>
        <w:rPr>
          <w:color w:val="006FC0"/>
        </w:rPr>
        <w:t>Guidance</w:t>
      </w:r>
      <w:r>
        <w:rPr>
          <w:color w:val="006FC0"/>
          <w:spacing w:val="-5"/>
        </w:rPr>
        <w:t> </w:t>
      </w:r>
      <w:r>
        <w:rPr>
          <w:color w:val="006FC0"/>
        </w:rPr>
        <w:t>Available</w:t>
      </w:r>
      <w:r>
        <w:rPr>
          <w:color w:val="006FC0"/>
          <w:spacing w:val="-6"/>
        </w:rPr>
        <w:t> </w:t>
      </w:r>
      <w:r>
        <w:rPr>
          <w:color w:val="006FC0"/>
        </w:rPr>
        <w:t>for</w:t>
      </w:r>
      <w:r>
        <w:rPr>
          <w:color w:val="006FC0"/>
          <w:spacing w:val="-5"/>
        </w:rPr>
        <w:t> </w:t>
      </w:r>
      <w:r>
        <w:rPr>
          <w:color w:val="006FC0"/>
        </w:rPr>
        <w:t>Fellowship</w:t>
      </w:r>
      <w:r>
        <w:rPr>
          <w:color w:val="006FC0"/>
          <w:spacing w:val="-6"/>
        </w:rPr>
        <w:t> </w:t>
      </w:r>
      <w:r>
        <w:rPr>
          <w:color w:val="006FC0"/>
        </w:rPr>
        <w:t>Applications</w:t>
      </w:r>
      <w:r>
        <w:rPr>
          <w:color w:val="006FC0"/>
          <w:spacing w:val="-6"/>
        </w:rPr>
        <w:t> </w:t>
      </w:r>
      <w:r>
        <w:rPr>
          <w:color w:val="006FC0"/>
        </w:rPr>
        <w:t>with</w:t>
      </w:r>
      <w:r>
        <w:rPr>
          <w:color w:val="006FC0"/>
          <w:spacing w:val="-6"/>
        </w:rPr>
        <w:t> </w:t>
      </w:r>
      <w:r>
        <w:rPr>
          <w:color w:val="006FC0"/>
        </w:rPr>
        <w:t>Due</w:t>
      </w:r>
      <w:r>
        <w:rPr>
          <w:color w:val="006FC0"/>
          <w:spacing w:val="-6"/>
        </w:rPr>
        <w:t> </w:t>
      </w:r>
      <w:r>
        <w:rPr>
          <w:color w:val="006FC0"/>
        </w:rPr>
        <w:t>Dates</w:t>
      </w:r>
      <w:r>
        <w:rPr>
          <w:color w:val="006FC0"/>
          <w:spacing w:val="-5"/>
        </w:rPr>
        <w:t> </w:t>
      </w:r>
      <w:r>
        <w:rPr>
          <w:color w:val="006FC0"/>
        </w:rPr>
        <w:t>On/After January 25, 2025</w:t>
      </w:r>
    </w:p>
    <w:p>
      <w:pPr>
        <w:pStyle w:val="BodyText"/>
        <w:spacing w:line="360" w:lineRule="auto" w:before="291"/>
        <w:ind w:left="576" w:right="599"/>
      </w:pPr>
      <w:r>
        <w:rPr/>
        <w:t>Is a graduate student or postdoc in your lab planning to apply for an NIH fellowship in 2025? As their sponsor,</w:t>
      </w:r>
      <w:r>
        <w:rPr>
          <w:spacing w:val="-3"/>
        </w:rPr>
        <w:t> </w:t>
      </w:r>
      <w:r>
        <w:rPr/>
        <w:t>how</w:t>
      </w:r>
      <w:r>
        <w:rPr>
          <w:spacing w:val="-3"/>
        </w:rPr>
        <w:t> </w:t>
      </w:r>
      <w:r>
        <w:rPr/>
        <w:t>can</w:t>
      </w:r>
      <w:r>
        <w:rPr>
          <w:spacing w:val="-3"/>
        </w:rPr>
        <w:t> </w:t>
      </w:r>
      <w:r>
        <w:rPr/>
        <w:t>you</w:t>
      </w:r>
      <w:r>
        <w:rPr>
          <w:spacing w:val="-3"/>
        </w:rPr>
        <w:t> </w:t>
      </w:r>
      <w:r>
        <w:rPr/>
        <w:t>prepare?</w:t>
      </w:r>
      <w:r>
        <w:rPr>
          <w:spacing w:val="-3"/>
        </w:rPr>
        <w:t> </w:t>
      </w:r>
      <w:r>
        <w:rPr/>
        <w:t>What</w:t>
      </w:r>
      <w:r>
        <w:rPr>
          <w:spacing w:val="-3"/>
        </w:rPr>
        <w:t> </w:t>
      </w:r>
      <w:r>
        <w:rPr/>
        <w:t>conversations</w:t>
      </w:r>
      <w:r>
        <w:rPr>
          <w:spacing w:val="-3"/>
        </w:rPr>
        <w:t> </w:t>
      </w:r>
      <w:r>
        <w:rPr/>
        <w:t>should</w:t>
      </w:r>
      <w:r>
        <w:rPr>
          <w:spacing w:val="-3"/>
        </w:rPr>
        <w:t> </w:t>
      </w:r>
      <w:r>
        <w:rPr/>
        <w:t>you</w:t>
      </w:r>
      <w:r>
        <w:rPr>
          <w:spacing w:val="-2"/>
        </w:rPr>
        <w:t> </w:t>
      </w:r>
      <w:r>
        <w:rPr/>
        <w:t>be</w:t>
      </w:r>
      <w:r>
        <w:rPr>
          <w:spacing w:val="-3"/>
        </w:rPr>
        <w:t> </w:t>
      </w:r>
      <w:r>
        <w:rPr/>
        <w:t>having?</w:t>
      </w:r>
      <w:r>
        <w:rPr>
          <w:spacing w:val="-3"/>
        </w:rPr>
        <w:t> </w:t>
      </w:r>
      <w:r>
        <w:rPr/>
        <w:t>And</w:t>
      </w:r>
      <w:r>
        <w:rPr>
          <w:spacing w:val="-3"/>
        </w:rPr>
        <w:t> </w:t>
      </w:r>
      <w:r>
        <w:rPr/>
        <w:t>what</w:t>
      </w:r>
      <w:r>
        <w:rPr>
          <w:spacing w:val="-3"/>
        </w:rPr>
        <w:t> </w:t>
      </w:r>
      <w:r>
        <w:rPr/>
        <w:t>do</w:t>
      </w:r>
      <w:r>
        <w:rPr>
          <w:spacing w:val="-3"/>
        </w:rPr>
        <w:t> </w:t>
      </w:r>
      <w:r>
        <w:rPr/>
        <w:t>the </w:t>
      </w:r>
      <w:hyperlink r:id="rId9">
        <w:r>
          <w:rPr>
            <w:color w:val="970000"/>
            <w:u w:val="single" w:color="970000"/>
          </w:rPr>
          <w:t>changes</w:t>
        </w:r>
        <w:r>
          <w:rPr>
            <w:color w:val="970000"/>
            <w:spacing w:val="-3"/>
            <w:u w:val="single" w:color="970000"/>
          </w:rPr>
          <w:t> </w:t>
        </w:r>
        <w:r>
          <w:rPr>
            <w:color w:val="970000"/>
            <w:u w:val="single" w:color="970000"/>
          </w:rPr>
          <w:t>to</w:t>
        </w:r>
      </w:hyperlink>
      <w:r>
        <w:rPr>
          <w:color w:val="970000"/>
          <w:u w:val="none"/>
        </w:rPr>
        <w:t> </w:t>
      </w:r>
      <w:hyperlink r:id="rId9">
        <w:r>
          <w:rPr>
            <w:color w:val="970000"/>
            <w:u w:val="single" w:color="970000"/>
          </w:rPr>
          <w:t>fellowship applications</w:t>
        </w:r>
      </w:hyperlink>
      <w:r>
        <w:rPr>
          <w:color w:val="970000"/>
          <w:u w:val="none"/>
        </w:rPr>
        <w:t> </w:t>
      </w:r>
      <w:r>
        <w:rPr>
          <w:u w:val="none"/>
        </w:rPr>
        <w:t>submitted on or after January 25, 2025 mean for you? Or maybe you’re just asking what it means to be a sponsor.</w:t>
      </w:r>
    </w:p>
    <w:p>
      <w:pPr>
        <w:pStyle w:val="BodyText"/>
        <w:spacing w:line="360" w:lineRule="auto" w:before="241"/>
        <w:ind w:left="576" w:right="599"/>
      </w:pPr>
      <w:r>
        <w:rPr/>
        <w:t>We</w:t>
      </w:r>
      <w:r>
        <w:rPr>
          <w:spacing w:val="-3"/>
        </w:rPr>
        <w:t> </w:t>
      </w:r>
      <w:r>
        <w:rPr/>
        <w:t>encourage</w:t>
      </w:r>
      <w:r>
        <w:rPr>
          <w:spacing w:val="-3"/>
        </w:rPr>
        <w:t> </w:t>
      </w:r>
      <w:r>
        <w:rPr/>
        <w:t>sponsors</w:t>
      </w:r>
      <w:r>
        <w:rPr>
          <w:spacing w:val="-3"/>
        </w:rPr>
        <w:t> </w:t>
      </w:r>
      <w:r>
        <w:rPr/>
        <w:t>on</w:t>
      </w:r>
      <w:r>
        <w:rPr>
          <w:spacing w:val="-3"/>
        </w:rPr>
        <w:t> </w:t>
      </w:r>
      <w:r>
        <w:rPr/>
        <w:t>fellowship</w:t>
      </w:r>
      <w:r>
        <w:rPr>
          <w:spacing w:val="-4"/>
        </w:rPr>
        <w:t> </w:t>
      </w:r>
      <w:r>
        <w:rPr/>
        <w:t>applications</w:t>
      </w:r>
      <w:r>
        <w:rPr>
          <w:spacing w:val="-3"/>
        </w:rPr>
        <w:t> </w:t>
      </w:r>
      <w:r>
        <w:rPr/>
        <w:t>submitted</w:t>
      </w:r>
      <w:r>
        <w:rPr>
          <w:spacing w:val="-3"/>
        </w:rPr>
        <w:t> </w:t>
      </w:r>
      <w:r>
        <w:rPr/>
        <w:t>on</w:t>
      </w:r>
      <w:r>
        <w:rPr>
          <w:spacing w:val="-3"/>
        </w:rPr>
        <w:t> </w:t>
      </w:r>
      <w:r>
        <w:rPr/>
        <w:t>or</w:t>
      </w:r>
      <w:r>
        <w:rPr>
          <w:spacing w:val="-3"/>
        </w:rPr>
        <w:t> </w:t>
      </w:r>
      <w:r>
        <w:rPr/>
        <w:t>after</w:t>
      </w:r>
      <w:r>
        <w:rPr>
          <w:spacing w:val="-3"/>
        </w:rPr>
        <w:t> </w:t>
      </w:r>
      <w:r>
        <w:rPr/>
        <w:t>January</w:t>
      </w:r>
      <w:r>
        <w:rPr>
          <w:spacing w:val="-3"/>
        </w:rPr>
        <w:t> </w:t>
      </w:r>
      <w:r>
        <w:rPr/>
        <w:t>25,</w:t>
      </w:r>
      <w:r>
        <w:rPr>
          <w:spacing w:val="-3"/>
        </w:rPr>
        <w:t> </w:t>
      </w:r>
      <w:r>
        <w:rPr/>
        <w:t>2025</w:t>
      </w:r>
      <w:r>
        <w:rPr>
          <w:spacing w:val="-3"/>
        </w:rPr>
        <w:t> </w:t>
      </w:r>
      <w:r>
        <w:rPr/>
        <w:t>to</w:t>
      </w:r>
      <w:r>
        <w:rPr>
          <w:spacing w:val="-3"/>
        </w:rPr>
        <w:t> </w:t>
      </w:r>
      <w:r>
        <w:rPr/>
        <w:t>review</w:t>
      </w:r>
      <w:r>
        <w:rPr>
          <w:spacing w:val="-4"/>
        </w:rPr>
        <w:t> </w:t>
      </w:r>
      <w:r>
        <w:rPr/>
        <w:t>our </w:t>
      </w:r>
      <w:hyperlink r:id="rId10">
        <w:r>
          <w:rPr>
            <w:color w:val="970000"/>
            <w:u w:val="single" w:color="970000"/>
          </w:rPr>
          <w:t>fellowship sponsor guidance pag</w:t>
        </w:r>
      </w:hyperlink>
      <w:hyperlink r:id="rId10">
        <w:r>
          <w:rPr>
            <w:color w:val="970000"/>
            <w:u w:val="none"/>
          </w:rPr>
          <w:t>e</w:t>
        </w:r>
      </w:hyperlink>
      <w:r>
        <w:rPr>
          <w:u w:val="none"/>
        </w:rPr>
        <w:t>. There, you can learn more about what it means to be a good sponsor, what’s changing on January 25, and how sponsors can start to prepare for the application </w:t>
      </w:r>
      <w:r>
        <w:rPr>
          <w:spacing w:val="-2"/>
          <w:u w:val="none"/>
        </w:rPr>
        <w:t>changes.</w:t>
      </w:r>
    </w:p>
    <w:p>
      <w:pPr>
        <w:pStyle w:val="Heading3"/>
        <w:spacing w:line="360" w:lineRule="auto" w:before="240"/>
        <w:ind w:right="799"/>
      </w:pPr>
      <w:hyperlink r:id="rId11">
        <w:r>
          <w:rPr>
            <w:color w:val="006FC0"/>
          </w:rPr>
          <w:t>Reminder:</w:t>
        </w:r>
        <w:r>
          <w:rPr>
            <w:color w:val="006FC0"/>
            <w:spacing w:val="-4"/>
          </w:rPr>
          <w:t> </w:t>
        </w:r>
        <w:r>
          <w:rPr>
            <w:color w:val="006FC0"/>
          </w:rPr>
          <w:t>FORMS-I</w:t>
        </w:r>
        <w:r>
          <w:rPr>
            <w:color w:val="006FC0"/>
            <w:spacing w:val="-5"/>
          </w:rPr>
          <w:t> </w:t>
        </w:r>
        <w:r>
          <w:rPr>
            <w:color w:val="006FC0"/>
          </w:rPr>
          <w:t>Grant</w:t>
        </w:r>
        <w:r>
          <w:rPr>
            <w:color w:val="006FC0"/>
            <w:spacing w:val="-5"/>
          </w:rPr>
          <w:t> </w:t>
        </w:r>
        <w:r>
          <w:rPr>
            <w:color w:val="006FC0"/>
          </w:rPr>
          <w:t>Application</w:t>
        </w:r>
        <w:r>
          <w:rPr>
            <w:color w:val="006FC0"/>
            <w:spacing w:val="-5"/>
          </w:rPr>
          <w:t> </w:t>
        </w:r>
        <w:r>
          <w:rPr>
            <w:color w:val="006FC0"/>
          </w:rPr>
          <w:t>Forms</w:t>
        </w:r>
        <w:r>
          <w:rPr>
            <w:color w:val="006FC0"/>
            <w:spacing w:val="-5"/>
          </w:rPr>
          <w:t> </w:t>
        </w:r>
        <w:r>
          <w:rPr>
            <w:color w:val="006FC0"/>
          </w:rPr>
          <w:t>and</w:t>
        </w:r>
        <w:r>
          <w:rPr>
            <w:color w:val="006FC0"/>
            <w:spacing w:val="-5"/>
          </w:rPr>
          <w:t> </w:t>
        </w:r>
        <w:r>
          <w:rPr>
            <w:color w:val="006FC0"/>
          </w:rPr>
          <w:t>Instructions</w:t>
        </w:r>
        <w:r>
          <w:rPr>
            <w:color w:val="006FC0"/>
            <w:spacing w:val="-5"/>
          </w:rPr>
          <w:t> </w:t>
        </w:r>
        <w:r>
          <w:rPr>
            <w:color w:val="006FC0"/>
          </w:rPr>
          <w:t>Must</w:t>
        </w:r>
        <w:r>
          <w:rPr>
            <w:color w:val="006FC0"/>
            <w:spacing w:val="-4"/>
          </w:rPr>
          <w:t> </w:t>
        </w:r>
        <w:r>
          <w:rPr>
            <w:color w:val="006FC0"/>
          </w:rPr>
          <w:t>be</w:t>
        </w:r>
        <w:r>
          <w:rPr>
            <w:color w:val="006FC0"/>
            <w:spacing w:val="-5"/>
          </w:rPr>
          <w:t> </w:t>
        </w:r>
        <w:r>
          <w:rPr>
            <w:color w:val="006FC0"/>
          </w:rPr>
          <w:t>Used</w:t>
        </w:r>
        <w:r>
          <w:rPr>
            <w:color w:val="006FC0"/>
            <w:spacing w:val="-5"/>
          </w:rPr>
          <w:t> </w:t>
        </w:r>
        <w:r>
          <w:rPr>
            <w:color w:val="006FC0"/>
          </w:rPr>
          <w:t>for</w:t>
        </w:r>
      </w:hyperlink>
      <w:r>
        <w:rPr>
          <w:color w:val="006FC0"/>
        </w:rPr>
        <w:t> </w:t>
      </w:r>
      <w:hyperlink r:id="rId11">
        <w:r>
          <w:rPr>
            <w:color w:val="006FC0"/>
          </w:rPr>
          <w:t>Due Dates On or After January 25, 2025</w:t>
        </w:r>
      </w:hyperlink>
    </w:p>
    <w:p>
      <w:pPr>
        <w:pStyle w:val="BodyText"/>
        <w:spacing w:line="360" w:lineRule="auto" w:before="290"/>
        <w:ind w:left="576" w:right="799"/>
      </w:pPr>
      <w:r>
        <w:rPr/>
        <w:t>This Notice reminds the applicant and recipient community that applicants must use FORMS-I application</w:t>
      </w:r>
      <w:r>
        <w:rPr>
          <w:spacing w:val="-3"/>
        </w:rPr>
        <w:t> </w:t>
      </w:r>
      <w:r>
        <w:rPr/>
        <w:t>packages</w:t>
      </w:r>
      <w:r>
        <w:rPr>
          <w:spacing w:val="-3"/>
        </w:rPr>
        <w:t> </w:t>
      </w:r>
      <w:r>
        <w:rPr/>
        <w:t>for</w:t>
      </w:r>
      <w:r>
        <w:rPr>
          <w:spacing w:val="-3"/>
        </w:rPr>
        <w:t> </w:t>
      </w:r>
      <w:r>
        <w:rPr/>
        <w:t>due</w:t>
      </w:r>
      <w:r>
        <w:rPr>
          <w:spacing w:val="-3"/>
        </w:rPr>
        <w:t> </w:t>
      </w:r>
      <w:r>
        <w:rPr/>
        <w:t>dates</w:t>
      </w:r>
      <w:r>
        <w:rPr>
          <w:spacing w:val="-3"/>
        </w:rPr>
        <w:t> </w:t>
      </w:r>
      <w:r>
        <w:rPr/>
        <w:t>on</w:t>
      </w:r>
      <w:r>
        <w:rPr>
          <w:spacing w:val="-3"/>
        </w:rPr>
        <w:t> </w:t>
      </w:r>
      <w:r>
        <w:rPr/>
        <w:t>or</w:t>
      </w:r>
      <w:r>
        <w:rPr>
          <w:spacing w:val="-3"/>
        </w:rPr>
        <w:t> </w:t>
      </w:r>
      <w:r>
        <w:rPr/>
        <w:t>after</w:t>
      </w:r>
      <w:r>
        <w:rPr>
          <w:spacing w:val="-3"/>
        </w:rPr>
        <w:t> </w:t>
      </w:r>
      <w:r>
        <w:rPr/>
        <w:t>January</w:t>
      </w:r>
      <w:r>
        <w:rPr>
          <w:spacing w:val="-3"/>
        </w:rPr>
        <w:t> </w:t>
      </w:r>
      <w:r>
        <w:rPr/>
        <w:t>25,</w:t>
      </w:r>
      <w:r>
        <w:rPr>
          <w:spacing w:val="-3"/>
        </w:rPr>
        <w:t> </w:t>
      </w:r>
      <w:r>
        <w:rPr/>
        <w:t>2025</w:t>
      </w:r>
      <w:r>
        <w:rPr>
          <w:spacing w:val="-3"/>
        </w:rPr>
        <w:t> </w:t>
      </w:r>
      <w:r>
        <w:rPr/>
        <w:t>and</w:t>
      </w:r>
      <w:r>
        <w:rPr>
          <w:spacing w:val="-3"/>
        </w:rPr>
        <w:t> </w:t>
      </w:r>
      <w:r>
        <w:rPr/>
        <w:t>must</w:t>
      </w:r>
      <w:r>
        <w:rPr>
          <w:spacing w:val="-3"/>
        </w:rPr>
        <w:t> </w:t>
      </w:r>
      <w:r>
        <w:rPr/>
        <w:t>use</w:t>
      </w:r>
      <w:r>
        <w:rPr>
          <w:spacing w:val="-5"/>
        </w:rPr>
        <w:t> </w:t>
      </w:r>
      <w:r>
        <w:rPr/>
        <w:t>FORMS-H</w:t>
      </w:r>
      <w:r>
        <w:rPr>
          <w:spacing w:val="-3"/>
        </w:rPr>
        <w:t> </w:t>
      </w:r>
      <w:r>
        <w:rPr/>
        <w:t>application packages for due dates on or before January 24, 2025 (see </w:t>
      </w:r>
      <w:hyperlink r:id="rId12">
        <w:r>
          <w:rPr>
            <w:color w:val="970000"/>
            <w:u w:val="single" w:color="970000"/>
          </w:rPr>
          <w:t>NOT-OD-24-086</w:t>
        </w:r>
      </w:hyperlink>
      <w:r>
        <w:rPr>
          <w:color w:val="970000"/>
          <w:u w:val="none"/>
        </w:rPr>
        <w:t> </w:t>
      </w:r>
      <w:r>
        <w:rPr>
          <w:u w:val="none"/>
        </w:rPr>
        <w:t>for details).</w:t>
      </w:r>
    </w:p>
    <w:p>
      <w:pPr>
        <w:pStyle w:val="BodyText"/>
        <w:spacing w:line="360" w:lineRule="auto" w:before="160"/>
        <w:ind w:left="576"/>
      </w:pPr>
      <w:r>
        <w:rPr/>
        <w:t>Applicants</w:t>
      </w:r>
      <w:r>
        <w:rPr>
          <w:spacing w:val="-1"/>
        </w:rPr>
        <w:t> </w:t>
      </w:r>
      <w:r>
        <w:rPr/>
        <w:t>are</w:t>
      </w:r>
      <w:r>
        <w:rPr>
          <w:spacing w:val="-1"/>
        </w:rPr>
        <w:t> </w:t>
      </w:r>
      <w:r>
        <w:rPr/>
        <w:t>encouraged</w:t>
      </w:r>
      <w:r>
        <w:rPr>
          <w:spacing w:val="-1"/>
        </w:rPr>
        <w:t> </w:t>
      </w:r>
      <w:r>
        <w:rPr/>
        <w:t>to</w:t>
      </w:r>
      <w:r>
        <w:rPr>
          <w:spacing w:val="-1"/>
        </w:rPr>
        <w:t> </w:t>
      </w:r>
      <w:r>
        <w:rPr/>
        <w:t>submit</w:t>
      </w:r>
      <w:r>
        <w:rPr>
          <w:spacing w:val="-1"/>
        </w:rPr>
        <w:t> </w:t>
      </w:r>
      <w:r>
        <w:rPr/>
        <w:t>early</w:t>
      </w:r>
      <w:r>
        <w:rPr>
          <w:spacing w:val="-1"/>
        </w:rPr>
        <w:t> </w:t>
      </w:r>
      <w:r>
        <w:rPr/>
        <w:t>to</w:t>
      </w:r>
      <w:r>
        <w:rPr>
          <w:spacing w:val="-2"/>
        </w:rPr>
        <w:t> </w:t>
      </w:r>
      <w:r>
        <w:rPr/>
        <w:t>allow</w:t>
      </w:r>
      <w:r>
        <w:rPr>
          <w:spacing w:val="-1"/>
        </w:rPr>
        <w:t> </w:t>
      </w:r>
      <w:r>
        <w:rPr/>
        <w:t>time</w:t>
      </w:r>
      <w:r>
        <w:rPr>
          <w:spacing w:val="-1"/>
        </w:rPr>
        <w:t> </w:t>
      </w:r>
      <w:r>
        <w:rPr/>
        <w:t>to</w:t>
      </w:r>
      <w:r>
        <w:rPr>
          <w:spacing w:val="-1"/>
        </w:rPr>
        <w:t> </w:t>
      </w:r>
      <w:r>
        <w:rPr/>
        <w:t>work</w:t>
      </w:r>
      <w:r>
        <w:rPr>
          <w:spacing w:val="-1"/>
        </w:rPr>
        <w:t> </w:t>
      </w:r>
      <w:r>
        <w:rPr/>
        <w:t>through</w:t>
      </w:r>
      <w:r>
        <w:rPr>
          <w:spacing w:val="-2"/>
        </w:rPr>
        <w:t> </w:t>
      </w:r>
      <w:r>
        <w:rPr/>
        <w:t>any unforeseen</w:t>
      </w:r>
      <w:r>
        <w:rPr>
          <w:spacing w:val="-2"/>
        </w:rPr>
        <w:t> </w:t>
      </w:r>
      <w:r>
        <w:rPr/>
        <w:t>issues.</w:t>
      </w:r>
      <w:r>
        <w:rPr>
          <w:spacing w:val="-1"/>
        </w:rPr>
        <w:t> </w:t>
      </w:r>
      <w:r>
        <w:rPr/>
        <w:t>Also, applicants</w:t>
      </w:r>
      <w:r>
        <w:rPr>
          <w:spacing w:val="-5"/>
        </w:rPr>
        <w:t> </w:t>
      </w:r>
      <w:r>
        <w:rPr/>
        <w:t>are</w:t>
      </w:r>
      <w:r>
        <w:rPr>
          <w:spacing w:val="-3"/>
        </w:rPr>
        <w:t> </w:t>
      </w:r>
      <w:r>
        <w:rPr/>
        <w:t>encouraged</w:t>
      </w:r>
      <w:r>
        <w:rPr>
          <w:spacing w:val="-4"/>
        </w:rPr>
        <w:t> </w:t>
      </w:r>
      <w:r>
        <w:rPr/>
        <w:t>to</w:t>
      </w:r>
      <w:r>
        <w:rPr>
          <w:spacing w:val="-3"/>
        </w:rPr>
        <w:t> </w:t>
      </w:r>
      <w:r>
        <w:rPr/>
        <w:t>use</w:t>
      </w:r>
      <w:r>
        <w:rPr>
          <w:spacing w:val="-2"/>
        </w:rPr>
        <w:t> </w:t>
      </w:r>
      <w:r>
        <w:rPr/>
        <w:t>the</w:t>
      </w:r>
      <w:r>
        <w:rPr>
          <w:spacing w:val="-3"/>
        </w:rPr>
        <w:t> </w:t>
      </w:r>
      <w:r>
        <w:rPr/>
        <w:t>contact</w:t>
      </w:r>
      <w:r>
        <w:rPr>
          <w:spacing w:val="-3"/>
        </w:rPr>
        <w:t> </w:t>
      </w:r>
      <w:r>
        <w:rPr/>
        <w:t>information</w:t>
      </w:r>
      <w:r>
        <w:rPr>
          <w:spacing w:val="-3"/>
        </w:rPr>
        <w:t> </w:t>
      </w:r>
      <w:r>
        <w:rPr/>
        <w:t>below</w:t>
      </w:r>
      <w:r>
        <w:rPr>
          <w:spacing w:val="-2"/>
        </w:rPr>
        <w:t> </w:t>
      </w:r>
      <w:r>
        <w:rPr/>
        <w:t>to</w:t>
      </w:r>
      <w:r>
        <w:rPr>
          <w:spacing w:val="-3"/>
        </w:rPr>
        <w:t> </w:t>
      </w:r>
      <w:r>
        <w:rPr/>
        <w:t>address</w:t>
      </w:r>
      <w:r>
        <w:rPr>
          <w:spacing w:val="-3"/>
        </w:rPr>
        <w:t> </w:t>
      </w:r>
      <w:r>
        <w:rPr/>
        <w:t>questions</w:t>
      </w:r>
      <w:r>
        <w:rPr>
          <w:spacing w:val="-3"/>
        </w:rPr>
        <w:t> </w:t>
      </w:r>
      <w:r>
        <w:rPr/>
        <w:t>and</w:t>
      </w:r>
      <w:r>
        <w:rPr>
          <w:spacing w:val="-2"/>
        </w:rPr>
        <w:t> challenges.</w:t>
      </w:r>
    </w:p>
    <w:p>
      <w:pPr>
        <w:pStyle w:val="BodyText"/>
        <w:spacing w:after="0" w:line="360" w:lineRule="auto"/>
        <w:sectPr>
          <w:headerReference w:type="default" r:id="rId7"/>
          <w:pgSz w:w="12240" w:h="15840"/>
          <w:pgMar w:header="804" w:footer="0" w:top="1080" w:bottom="280" w:left="0" w:right="0"/>
        </w:sectPr>
      </w:pPr>
    </w:p>
    <w:p>
      <w:pPr>
        <w:pStyle w:val="BodyText"/>
        <w:spacing w:before="104"/>
      </w:pPr>
    </w:p>
    <w:p>
      <w:pPr>
        <w:pStyle w:val="BodyText"/>
        <w:spacing w:before="1"/>
        <w:ind w:left="576"/>
      </w:pPr>
      <w:r>
        <w:rPr/>
        <w:t>Additional</w:t>
      </w:r>
      <w:r>
        <w:rPr>
          <w:spacing w:val="-10"/>
        </w:rPr>
        <w:t> </w:t>
      </w:r>
      <w:r>
        <w:rPr>
          <w:spacing w:val="-2"/>
        </w:rPr>
        <w:t>Updates:</w:t>
      </w:r>
    </w:p>
    <w:p>
      <w:pPr>
        <w:pStyle w:val="BodyText"/>
        <w:spacing w:before="21"/>
      </w:pPr>
    </w:p>
    <w:p>
      <w:pPr>
        <w:pStyle w:val="ListParagraph"/>
        <w:numPr>
          <w:ilvl w:val="0"/>
          <w:numId w:val="1"/>
        </w:numPr>
        <w:tabs>
          <w:tab w:pos="1296" w:val="left" w:leader="none"/>
        </w:tabs>
        <w:spacing w:line="360" w:lineRule="auto" w:before="0" w:after="0"/>
        <w:ind w:left="1296" w:right="578" w:hanging="360"/>
        <w:jc w:val="left"/>
        <w:rPr>
          <w:color w:val="333333"/>
          <w:sz w:val="20"/>
        </w:rPr>
      </w:pPr>
      <w:r>
        <w:rPr>
          <w:sz w:val="24"/>
        </w:rPr>
        <w:t>FORMS-I Grant Application Instructions will be posted on the </w:t>
      </w:r>
      <w:hyperlink r:id="rId13">
        <w:r>
          <w:rPr>
            <w:color w:val="970000"/>
            <w:sz w:val="24"/>
            <w:u w:val="single" w:color="970000"/>
          </w:rPr>
          <w:t>How to Apply - Application Guide</w:t>
        </w:r>
      </w:hyperlink>
      <w:r>
        <w:rPr>
          <w:color w:val="970000"/>
          <w:sz w:val="24"/>
          <w:u w:val="none"/>
        </w:rPr>
        <w:t> </w:t>
      </w:r>
      <w:r>
        <w:rPr>
          <w:sz w:val="24"/>
          <w:u w:val="none"/>
        </w:rPr>
        <w:t>page</w:t>
      </w:r>
      <w:r>
        <w:rPr>
          <w:spacing w:val="-3"/>
          <w:sz w:val="24"/>
          <w:u w:val="none"/>
        </w:rPr>
        <w:t> </w:t>
      </w:r>
      <w:r>
        <w:rPr>
          <w:sz w:val="24"/>
          <w:u w:val="none"/>
        </w:rPr>
        <w:t>in</w:t>
      </w:r>
      <w:r>
        <w:rPr>
          <w:spacing w:val="-3"/>
          <w:sz w:val="24"/>
          <w:u w:val="none"/>
        </w:rPr>
        <w:t> </w:t>
      </w:r>
      <w:r>
        <w:rPr>
          <w:sz w:val="24"/>
          <w:u w:val="none"/>
        </w:rPr>
        <w:t>November</w:t>
      </w:r>
      <w:r>
        <w:rPr>
          <w:spacing w:val="-2"/>
          <w:sz w:val="24"/>
          <w:u w:val="none"/>
        </w:rPr>
        <w:t> </w:t>
      </w:r>
      <w:r>
        <w:rPr>
          <w:sz w:val="24"/>
          <w:u w:val="none"/>
        </w:rPr>
        <w:t>2024.</w:t>
      </w:r>
      <w:r>
        <w:rPr>
          <w:spacing w:val="-3"/>
          <w:sz w:val="24"/>
          <w:u w:val="none"/>
        </w:rPr>
        <w:t> </w:t>
      </w:r>
      <w:r>
        <w:rPr>
          <w:sz w:val="24"/>
          <w:u w:val="none"/>
        </w:rPr>
        <w:t>All</w:t>
      </w:r>
      <w:r>
        <w:rPr>
          <w:spacing w:val="-3"/>
          <w:sz w:val="24"/>
          <w:u w:val="none"/>
        </w:rPr>
        <w:t> </w:t>
      </w:r>
      <w:r>
        <w:rPr>
          <w:sz w:val="24"/>
          <w:u w:val="none"/>
        </w:rPr>
        <w:t>significant</w:t>
      </w:r>
      <w:r>
        <w:rPr>
          <w:spacing w:val="-3"/>
          <w:sz w:val="24"/>
          <w:u w:val="none"/>
        </w:rPr>
        <w:t> </w:t>
      </w:r>
      <w:r>
        <w:rPr>
          <w:sz w:val="24"/>
          <w:u w:val="none"/>
        </w:rPr>
        <w:t>changes</w:t>
      </w:r>
      <w:r>
        <w:rPr>
          <w:spacing w:val="-3"/>
          <w:sz w:val="24"/>
          <w:u w:val="none"/>
        </w:rPr>
        <w:t> </w:t>
      </w:r>
      <w:r>
        <w:rPr>
          <w:sz w:val="24"/>
          <w:u w:val="none"/>
        </w:rPr>
        <w:t>to</w:t>
      </w:r>
      <w:r>
        <w:rPr>
          <w:spacing w:val="-3"/>
          <w:sz w:val="24"/>
          <w:u w:val="none"/>
        </w:rPr>
        <w:t> </w:t>
      </w:r>
      <w:r>
        <w:rPr>
          <w:sz w:val="24"/>
          <w:u w:val="none"/>
        </w:rPr>
        <w:t>form</w:t>
      </w:r>
      <w:r>
        <w:rPr>
          <w:spacing w:val="-4"/>
          <w:sz w:val="24"/>
          <w:u w:val="none"/>
        </w:rPr>
        <w:t> </w:t>
      </w:r>
      <w:r>
        <w:rPr>
          <w:sz w:val="24"/>
          <w:u w:val="none"/>
        </w:rPr>
        <w:t>instructions</w:t>
      </w:r>
      <w:r>
        <w:rPr>
          <w:spacing w:val="-3"/>
          <w:sz w:val="24"/>
          <w:u w:val="none"/>
        </w:rPr>
        <w:t> </w:t>
      </w:r>
      <w:r>
        <w:rPr>
          <w:sz w:val="24"/>
          <w:u w:val="none"/>
        </w:rPr>
        <w:t>will</w:t>
      </w:r>
      <w:r>
        <w:rPr>
          <w:spacing w:val="-3"/>
          <w:sz w:val="24"/>
          <w:u w:val="none"/>
        </w:rPr>
        <w:t> </w:t>
      </w:r>
      <w:r>
        <w:rPr>
          <w:sz w:val="24"/>
          <w:u w:val="none"/>
        </w:rPr>
        <w:t>be</w:t>
      </w:r>
      <w:r>
        <w:rPr>
          <w:spacing w:val="-3"/>
          <w:sz w:val="24"/>
          <w:u w:val="none"/>
        </w:rPr>
        <w:t> </w:t>
      </w:r>
      <w:r>
        <w:rPr>
          <w:sz w:val="24"/>
          <w:u w:val="none"/>
        </w:rPr>
        <w:t>listed</w:t>
      </w:r>
      <w:r>
        <w:rPr>
          <w:spacing w:val="-3"/>
          <w:sz w:val="24"/>
          <w:u w:val="none"/>
        </w:rPr>
        <w:t> </w:t>
      </w:r>
      <w:r>
        <w:rPr>
          <w:sz w:val="24"/>
          <w:u w:val="none"/>
        </w:rPr>
        <w:t>in</w:t>
      </w:r>
      <w:r>
        <w:rPr>
          <w:spacing w:val="-3"/>
          <w:sz w:val="24"/>
          <w:u w:val="none"/>
        </w:rPr>
        <w:t> </w:t>
      </w:r>
      <w:r>
        <w:rPr>
          <w:sz w:val="24"/>
          <w:u w:val="none"/>
        </w:rPr>
        <w:t>Section</w:t>
      </w:r>
      <w:r>
        <w:rPr>
          <w:spacing w:val="-3"/>
          <w:sz w:val="24"/>
          <w:u w:val="none"/>
        </w:rPr>
        <w:t> </w:t>
      </w:r>
      <w:r>
        <w:rPr>
          <w:sz w:val="24"/>
          <w:u w:val="none"/>
        </w:rPr>
        <w:t>G.120 Significant Changes.</w:t>
      </w:r>
    </w:p>
    <w:p>
      <w:pPr>
        <w:pStyle w:val="ListParagraph"/>
        <w:numPr>
          <w:ilvl w:val="0"/>
          <w:numId w:val="1"/>
        </w:numPr>
        <w:tabs>
          <w:tab w:pos="1296" w:val="left" w:leader="none"/>
        </w:tabs>
        <w:spacing w:line="360" w:lineRule="auto" w:before="1" w:after="0"/>
        <w:ind w:left="1296" w:right="1446" w:hanging="360"/>
        <w:jc w:val="left"/>
        <w:rPr>
          <w:color w:val="333333"/>
          <w:sz w:val="20"/>
        </w:rPr>
      </w:pPr>
      <w:r>
        <w:rPr>
          <w:sz w:val="24"/>
        </w:rPr>
        <w:t>FORMS-I</w:t>
      </w:r>
      <w:r>
        <w:rPr>
          <w:spacing w:val="-4"/>
          <w:sz w:val="24"/>
        </w:rPr>
        <w:t> </w:t>
      </w:r>
      <w:r>
        <w:rPr>
          <w:sz w:val="24"/>
        </w:rPr>
        <w:t>application</w:t>
      </w:r>
      <w:r>
        <w:rPr>
          <w:spacing w:val="-4"/>
          <w:sz w:val="24"/>
        </w:rPr>
        <w:t> </w:t>
      </w:r>
      <w:r>
        <w:rPr>
          <w:sz w:val="24"/>
        </w:rPr>
        <w:t>packages</w:t>
      </w:r>
      <w:r>
        <w:rPr>
          <w:spacing w:val="-4"/>
          <w:sz w:val="24"/>
        </w:rPr>
        <w:t> </w:t>
      </w:r>
      <w:r>
        <w:rPr>
          <w:sz w:val="24"/>
        </w:rPr>
        <w:t>are</w:t>
      </w:r>
      <w:r>
        <w:rPr>
          <w:spacing w:val="-4"/>
          <w:sz w:val="24"/>
        </w:rPr>
        <w:t> </w:t>
      </w:r>
      <w:r>
        <w:rPr>
          <w:sz w:val="24"/>
        </w:rPr>
        <w:t>currently</w:t>
      </w:r>
      <w:r>
        <w:rPr>
          <w:spacing w:val="-6"/>
          <w:sz w:val="24"/>
        </w:rPr>
        <w:t> </w:t>
      </w:r>
      <w:r>
        <w:rPr>
          <w:sz w:val="24"/>
        </w:rPr>
        <w:t>being</w:t>
      </w:r>
      <w:r>
        <w:rPr>
          <w:spacing w:val="-4"/>
          <w:sz w:val="24"/>
        </w:rPr>
        <w:t> </w:t>
      </w:r>
      <w:r>
        <w:rPr>
          <w:sz w:val="24"/>
        </w:rPr>
        <w:t>posted</w:t>
      </w:r>
      <w:r>
        <w:rPr>
          <w:spacing w:val="-4"/>
          <w:sz w:val="24"/>
        </w:rPr>
        <w:t> </w:t>
      </w:r>
      <w:r>
        <w:rPr>
          <w:sz w:val="24"/>
        </w:rPr>
        <w:t>to</w:t>
      </w:r>
      <w:r>
        <w:rPr>
          <w:spacing w:val="-4"/>
          <w:sz w:val="24"/>
        </w:rPr>
        <w:t> </w:t>
      </w:r>
      <w:r>
        <w:rPr>
          <w:sz w:val="24"/>
        </w:rPr>
        <w:t>all</w:t>
      </w:r>
      <w:r>
        <w:rPr>
          <w:spacing w:val="-4"/>
          <w:sz w:val="24"/>
        </w:rPr>
        <w:t> </w:t>
      </w:r>
      <w:r>
        <w:rPr>
          <w:sz w:val="24"/>
        </w:rPr>
        <w:t>active</w:t>
      </w:r>
      <w:r>
        <w:rPr>
          <w:spacing w:val="-4"/>
          <w:sz w:val="24"/>
        </w:rPr>
        <w:t> </w:t>
      </w:r>
      <w:r>
        <w:rPr>
          <w:sz w:val="24"/>
        </w:rPr>
        <w:t>Notices</w:t>
      </w:r>
      <w:r>
        <w:rPr>
          <w:spacing w:val="-4"/>
          <w:sz w:val="24"/>
        </w:rPr>
        <w:t> </w:t>
      </w:r>
      <w:r>
        <w:rPr>
          <w:sz w:val="24"/>
        </w:rPr>
        <w:t>of</w:t>
      </w:r>
      <w:r>
        <w:rPr>
          <w:spacing w:val="-4"/>
          <w:sz w:val="24"/>
        </w:rPr>
        <w:t> </w:t>
      </w:r>
      <w:r>
        <w:rPr>
          <w:sz w:val="24"/>
        </w:rPr>
        <w:t>Funding Opportunities (NOFOs). We expect to complete this process by December 2024, with all application forms packages posted 30 calendar days or more prior to receipt dates.</w:t>
      </w:r>
    </w:p>
    <w:p>
      <w:pPr>
        <w:pStyle w:val="ListParagraph"/>
        <w:numPr>
          <w:ilvl w:val="0"/>
          <w:numId w:val="1"/>
        </w:numPr>
        <w:tabs>
          <w:tab w:pos="1296" w:val="left" w:leader="none"/>
        </w:tabs>
        <w:spacing w:line="360" w:lineRule="auto" w:before="0" w:after="0"/>
        <w:ind w:left="1296" w:right="1124" w:hanging="360"/>
        <w:jc w:val="left"/>
        <w:rPr>
          <w:color w:val="333333"/>
          <w:sz w:val="20"/>
        </w:rPr>
      </w:pPr>
      <w:r>
        <w:rPr>
          <w:sz w:val="24"/>
        </w:rPr>
        <w:t>See</w:t>
      </w:r>
      <w:r>
        <w:rPr>
          <w:spacing w:val="-3"/>
          <w:sz w:val="24"/>
        </w:rPr>
        <w:t> </w:t>
      </w:r>
      <w:hyperlink r:id="rId14">
        <w:r>
          <w:rPr>
            <w:color w:val="970000"/>
            <w:sz w:val="24"/>
            <w:u w:val="single" w:color="970000"/>
          </w:rPr>
          <w:t>High-level</w:t>
        </w:r>
        <w:r>
          <w:rPr>
            <w:color w:val="970000"/>
            <w:spacing w:val="-4"/>
            <w:sz w:val="24"/>
            <w:u w:val="single" w:color="970000"/>
          </w:rPr>
          <w:t> </w:t>
        </w:r>
        <w:r>
          <w:rPr>
            <w:color w:val="970000"/>
            <w:sz w:val="24"/>
            <w:u w:val="single" w:color="970000"/>
          </w:rPr>
          <w:t>Summary</w:t>
        </w:r>
        <w:r>
          <w:rPr>
            <w:color w:val="970000"/>
            <w:spacing w:val="-3"/>
            <w:sz w:val="24"/>
            <w:u w:val="single" w:color="970000"/>
          </w:rPr>
          <w:t> </w:t>
        </w:r>
        <w:r>
          <w:rPr>
            <w:color w:val="970000"/>
            <w:sz w:val="24"/>
            <w:u w:val="single" w:color="970000"/>
          </w:rPr>
          <w:t>of</w:t>
        </w:r>
        <w:r>
          <w:rPr>
            <w:color w:val="970000"/>
            <w:spacing w:val="-3"/>
            <w:sz w:val="24"/>
            <w:u w:val="single" w:color="970000"/>
          </w:rPr>
          <w:t> </w:t>
        </w:r>
        <w:r>
          <w:rPr>
            <w:color w:val="970000"/>
            <w:sz w:val="24"/>
            <w:u w:val="single" w:color="970000"/>
          </w:rPr>
          <w:t>Form</w:t>
        </w:r>
        <w:r>
          <w:rPr>
            <w:color w:val="970000"/>
            <w:spacing w:val="-4"/>
            <w:sz w:val="24"/>
            <w:u w:val="single" w:color="970000"/>
          </w:rPr>
          <w:t> </w:t>
        </w:r>
        <w:r>
          <w:rPr>
            <w:color w:val="970000"/>
            <w:sz w:val="24"/>
            <w:u w:val="single" w:color="970000"/>
          </w:rPr>
          <w:t>Changes</w:t>
        </w:r>
        <w:r>
          <w:rPr>
            <w:color w:val="970000"/>
            <w:spacing w:val="-3"/>
            <w:sz w:val="24"/>
            <w:u w:val="single" w:color="970000"/>
          </w:rPr>
          <w:t> </w:t>
        </w:r>
        <w:r>
          <w:rPr>
            <w:color w:val="970000"/>
            <w:sz w:val="24"/>
            <w:u w:val="single" w:color="970000"/>
          </w:rPr>
          <w:t>in</w:t>
        </w:r>
        <w:r>
          <w:rPr>
            <w:color w:val="970000"/>
            <w:spacing w:val="-3"/>
            <w:sz w:val="24"/>
            <w:u w:val="single" w:color="970000"/>
          </w:rPr>
          <w:t> </w:t>
        </w:r>
        <w:r>
          <w:rPr>
            <w:color w:val="970000"/>
            <w:sz w:val="24"/>
            <w:u w:val="single" w:color="970000"/>
          </w:rPr>
          <w:t>FORMS-I</w:t>
        </w:r>
        <w:r>
          <w:rPr>
            <w:color w:val="970000"/>
            <w:spacing w:val="-3"/>
            <w:sz w:val="24"/>
            <w:u w:val="single" w:color="970000"/>
          </w:rPr>
          <w:t> </w:t>
        </w:r>
        <w:r>
          <w:rPr>
            <w:color w:val="970000"/>
            <w:sz w:val="24"/>
            <w:u w:val="single" w:color="970000"/>
          </w:rPr>
          <w:t>Application</w:t>
        </w:r>
        <w:r>
          <w:rPr>
            <w:color w:val="970000"/>
            <w:spacing w:val="-3"/>
            <w:sz w:val="24"/>
            <w:u w:val="single" w:color="970000"/>
          </w:rPr>
          <w:t> </w:t>
        </w:r>
        <w:r>
          <w:rPr>
            <w:color w:val="970000"/>
            <w:sz w:val="24"/>
            <w:u w:val="single" w:color="970000"/>
          </w:rPr>
          <w:t>Packages</w:t>
        </w:r>
      </w:hyperlink>
      <w:r>
        <w:rPr>
          <w:color w:val="970000"/>
          <w:spacing w:val="-2"/>
          <w:sz w:val="24"/>
          <w:u w:val="none"/>
        </w:rPr>
        <w:t> </w:t>
      </w:r>
      <w:r>
        <w:rPr>
          <w:sz w:val="24"/>
          <w:u w:val="none"/>
        </w:rPr>
        <w:t>for</w:t>
      </w:r>
      <w:r>
        <w:rPr>
          <w:spacing w:val="-3"/>
          <w:sz w:val="24"/>
          <w:u w:val="none"/>
        </w:rPr>
        <w:t> </w:t>
      </w:r>
      <w:r>
        <w:rPr>
          <w:sz w:val="24"/>
          <w:u w:val="none"/>
        </w:rPr>
        <w:t>a</w:t>
      </w:r>
      <w:r>
        <w:rPr>
          <w:spacing w:val="-4"/>
          <w:sz w:val="24"/>
          <w:u w:val="none"/>
        </w:rPr>
        <w:t> </w:t>
      </w:r>
      <w:r>
        <w:rPr>
          <w:sz w:val="24"/>
          <w:u w:val="none"/>
        </w:rPr>
        <w:t>full</w:t>
      </w:r>
      <w:r>
        <w:rPr>
          <w:spacing w:val="-3"/>
          <w:sz w:val="24"/>
          <w:u w:val="none"/>
        </w:rPr>
        <w:t> </w:t>
      </w:r>
      <w:r>
        <w:rPr>
          <w:sz w:val="24"/>
          <w:u w:val="none"/>
        </w:rPr>
        <w:t>list</w:t>
      </w:r>
      <w:r>
        <w:rPr>
          <w:spacing w:val="-3"/>
          <w:sz w:val="24"/>
          <w:u w:val="none"/>
        </w:rPr>
        <w:t> </w:t>
      </w:r>
      <w:r>
        <w:rPr>
          <w:sz w:val="24"/>
          <w:u w:val="none"/>
        </w:rPr>
        <w:t>of known form changes. These changes will be implemented with application form packages identified with a Competition ID of "FORMS-I" and associated application guide instructions.</w:t>
      </w:r>
    </w:p>
    <w:p>
      <w:pPr>
        <w:pStyle w:val="ListParagraph"/>
        <w:numPr>
          <w:ilvl w:val="0"/>
          <w:numId w:val="1"/>
        </w:numPr>
        <w:tabs>
          <w:tab w:pos="1295" w:val="left" w:leader="none"/>
        </w:tabs>
        <w:spacing w:line="240" w:lineRule="auto" w:before="0" w:after="0"/>
        <w:ind w:left="1295" w:right="0" w:hanging="359"/>
        <w:jc w:val="left"/>
        <w:rPr>
          <w:color w:val="333333"/>
          <w:sz w:val="20"/>
        </w:rPr>
      </w:pPr>
      <w:r>
        <w:rPr>
          <w:sz w:val="24"/>
        </w:rPr>
        <w:t>All</w:t>
      </w:r>
      <w:r>
        <w:rPr>
          <w:spacing w:val="-3"/>
          <w:sz w:val="24"/>
        </w:rPr>
        <w:t> </w:t>
      </w:r>
      <w:r>
        <w:rPr>
          <w:sz w:val="24"/>
        </w:rPr>
        <w:t>FORMS-H</w:t>
      </w:r>
      <w:r>
        <w:rPr>
          <w:spacing w:val="-3"/>
          <w:sz w:val="24"/>
        </w:rPr>
        <w:t> </w:t>
      </w:r>
      <w:r>
        <w:rPr>
          <w:sz w:val="24"/>
        </w:rPr>
        <w:t>application</w:t>
      </w:r>
      <w:r>
        <w:rPr>
          <w:spacing w:val="-2"/>
          <w:sz w:val="24"/>
        </w:rPr>
        <w:t> </w:t>
      </w:r>
      <w:r>
        <w:rPr>
          <w:sz w:val="24"/>
        </w:rPr>
        <w:t>forms</w:t>
      </w:r>
      <w:r>
        <w:rPr>
          <w:spacing w:val="-3"/>
          <w:sz w:val="24"/>
        </w:rPr>
        <w:t> </w:t>
      </w:r>
      <w:r>
        <w:rPr>
          <w:sz w:val="24"/>
        </w:rPr>
        <w:t>packages</w:t>
      </w:r>
      <w:r>
        <w:rPr>
          <w:spacing w:val="-2"/>
          <w:sz w:val="24"/>
        </w:rPr>
        <w:t> </w:t>
      </w:r>
      <w:r>
        <w:rPr>
          <w:sz w:val="24"/>
        </w:rPr>
        <w:t>will</w:t>
      </w:r>
      <w:r>
        <w:rPr>
          <w:spacing w:val="-4"/>
          <w:sz w:val="24"/>
        </w:rPr>
        <w:t> </w:t>
      </w:r>
      <w:r>
        <w:rPr>
          <w:sz w:val="24"/>
        </w:rPr>
        <w:t>be</w:t>
      </w:r>
      <w:r>
        <w:rPr>
          <w:spacing w:val="-3"/>
          <w:sz w:val="24"/>
        </w:rPr>
        <w:t> </w:t>
      </w:r>
      <w:r>
        <w:rPr>
          <w:sz w:val="24"/>
        </w:rPr>
        <w:t>updated</w:t>
      </w:r>
      <w:r>
        <w:rPr>
          <w:spacing w:val="-2"/>
          <w:sz w:val="24"/>
        </w:rPr>
        <w:t> </w:t>
      </w:r>
      <w:r>
        <w:rPr>
          <w:sz w:val="24"/>
        </w:rPr>
        <w:t>with</w:t>
      </w:r>
      <w:r>
        <w:rPr>
          <w:spacing w:val="-3"/>
          <w:sz w:val="24"/>
        </w:rPr>
        <w:t> </w:t>
      </w:r>
      <w:r>
        <w:rPr>
          <w:sz w:val="24"/>
        </w:rPr>
        <w:t>a</w:t>
      </w:r>
      <w:r>
        <w:rPr>
          <w:spacing w:val="-2"/>
          <w:sz w:val="24"/>
        </w:rPr>
        <w:t> </w:t>
      </w:r>
      <w:r>
        <w:rPr>
          <w:sz w:val="24"/>
        </w:rPr>
        <w:t>close</w:t>
      </w:r>
      <w:r>
        <w:rPr>
          <w:spacing w:val="-3"/>
          <w:sz w:val="24"/>
        </w:rPr>
        <w:t> </w:t>
      </w:r>
      <w:r>
        <w:rPr>
          <w:sz w:val="24"/>
        </w:rPr>
        <w:t>date</w:t>
      </w:r>
      <w:r>
        <w:rPr>
          <w:spacing w:val="-2"/>
          <w:sz w:val="24"/>
        </w:rPr>
        <w:t> </w:t>
      </w:r>
      <w:r>
        <w:rPr>
          <w:sz w:val="24"/>
        </w:rPr>
        <w:t>of</w:t>
      </w:r>
      <w:r>
        <w:rPr>
          <w:spacing w:val="-3"/>
          <w:sz w:val="24"/>
        </w:rPr>
        <w:t> </w:t>
      </w:r>
      <w:r>
        <w:rPr>
          <w:sz w:val="24"/>
        </w:rPr>
        <w:t>January</w:t>
      </w:r>
      <w:r>
        <w:rPr>
          <w:spacing w:val="-3"/>
          <w:sz w:val="24"/>
        </w:rPr>
        <w:t> </w:t>
      </w:r>
      <w:r>
        <w:rPr>
          <w:sz w:val="24"/>
        </w:rPr>
        <w:t>24,</w:t>
      </w:r>
      <w:r>
        <w:rPr>
          <w:spacing w:val="-2"/>
          <w:sz w:val="24"/>
        </w:rPr>
        <w:t> 2025.</w:t>
      </w:r>
    </w:p>
    <w:p>
      <w:pPr>
        <w:pStyle w:val="Heading5"/>
        <w:numPr>
          <w:ilvl w:val="0"/>
          <w:numId w:val="1"/>
        </w:numPr>
        <w:tabs>
          <w:tab w:pos="1296" w:val="left" w:leader="none"/>
        </w:tabs>
        <w:spacing w:line="360" w:lineRule="auto" w:before="138" w:after="0"/>
        <w:ind w:left="1296" w:right="970" w:hanging="360"/>
        <w:jc w:val="left"/>
        <w:rPr>
          <w:b w:val="0"/>
          <w:color w:val="333333"/>
          <w:sz w:val="20"/>
        </w:rPr>
      </w:pPr>
      <w:r>
        <w:rPr/>
        <w:t>NOTE:</w:t>
      </w:r>
      <w:r>
        <w:rPr>
          <w:spacing w:val="-5"/>
        </w:rPr>
        <w:t> </w:t>
      </w:r>
      <w:r>
        <w:rPr/>
        <w:t>Application</w:t>
      </w:r>
      <w:r>
        <w:rPr>
          <w:spacing w:val="-4"/>
        </w:rPr>
        <w:t> </w:t>
      </w:r>
      <w:r>
        <w:rPr/>
        <w:t>due</w:t>
      </w:r>
      <w:r>
        <w:rPr>
          <w:spacing w:val="-4"/>
        </w:rPr>
        <w:t> </w:t>
      </w:r>
      <w:r>
        <w:rPr/>
        <w:t>dates</w:t>
      </w:r>
      <w:r>
        <w:rPr>
          <w:spacing w:val="-4"/>
        </w:rPr>
        <w:t> </w:t>
      </w:r>
      <w:r>
        <w:rPr/>
        <w:t>remain</w:t>
      </w:r>
      <w:r>
        <w:rPr>
          <w:spacing w:val="-4"/>
        </w:rPr>
        <w:t> </w:t>
      </w:r>
      <w:r>
        <w:rPr/>
        <w:t>unchanged.</w:t>
      </w:r>
      <w:r>
        <w:rPr>
          <w:spacing w:val="-4"/>
        </w:rPr>
        <w:t> </w:t>
      </w:r>
      <w:r>
        <w:rPr/>
        <w:t>Applicants</w:t>
      </w:r>
      <w:r>
        <w:rPr>
          <w:spacing w:val="-5"/>
        </w:rPr>
        <w:t> </w:t>
      </w:r>
      <w:r>
        <w:rPr/>
        <w:t>must</w:t>
      </w:r>
      <w:r>
        <w:rPr>
          <w:spacing w:val="-4"/>
        </w:rPr>
        <w:t> </w:t>
      </w:r>
      <w:r>
        <w:rPr/>
        <w:t>refer</w:t>
      </w:r>
      <w:r>
        <w:rPr>
          <w:spacing w:val="-5"/>
        </w:rPr>
        <w:t> </w:t>
      </w:r>
      <w:r>
        <w:rPr/>
        <w:t>to</w:t>
      </w:r>
      <w:r>
        <w:rPr>
          <w:spacing w:val="-5"/>
        </w:rPr>
        <w:t> </w:t>
      </w:r>
      <w:r>
        <w:rPr/>
        <w:t>the</w:t>
      </w:r>
      <w:r>
        <w:rPr>
          <w:spacing w:val="-4"/>
        </w:rPr>
        <w:t> </w:t>
      </w:r>
      <w:r>
        <w:rPr/>
        <w:t>NOFO</w:t>
      </w:r>
      <w:r>
        <w:rPr>
          <w:spacing w:val="-4"/>
        </w:rPr>
        <w:t> </w:t>
      </w:r>
      <w:r>
        <w:rPr/>
        <w:t>for key date information.</w:t>
      </w:r>
    </w:p>
    <w:p>
      <w:pPr>
        <w:pStyle w:val="BodyText"/>
        <w:spacing w:line="360" w:lineRule="auto" w:before="160"/>
        <w:ind w:left="576"/>
      </w:pPr>
      <w:r>
        <w:rPr/>
        <w:t>Applications</w:t>
      </w:r>
      <w:r>
        <w:rPr>
          <w:spacing w:val="-3"/>
        </w:rPr>
        <w:t> </w:t>
      </w:r>
      <w:r>
        <w:rPr/>
        <w:t>submitted</w:t>
      </w:r>
      <w:r>
        <w:rPr>
          <w:spacing w:val="-3"/>
        </w:rPr>
        <w:t> </w:t>
      </w:r>
      <w:r>
        <w:rPr/>
        <w:t>using</w:t>
      </w:r>
      <w:r>
        <w:rPr>
          <w:spacing w:val="-3"/>
        </w:rPr>
        <w:t> </w:t>
      </w:r>
      <w:r>
        <w:rPr/>
        <w:t>the</w:t>
      </w:r>
      <w:r>
        <w:rPr>
          <w:spacing w:val="-3"/>
        </w:rPr>
        <w:t> </w:t>
      </w:r>
      <w:r>
        <w:rPr/>
        <w:t>incorrect</w:t>
      </w:r>
      <w:r>
        <w:rPr>
          <w:spacing w:val="-3"/>
        </w:rPr>
        <w:t> </w:t>
      </w:r>
      <w:r>
        <w:rPr/>
        <w:t>application</w:t>
      </w:r>
      <w:r>
        <w:rPr>
          <w:spacing w:val="-3"/>
        </w:rPr>
        <w:t> </w:t>
      </w:r>
      <w:r>
        <w:rPr/>
        <w:t>package</w:t>
      </w:r>
      <w:r>
        <w:rPr>
          <w:spacing w:val="-3"/>
        </w:rPr>
        <w:t> </w:t>
      </w:r>
      <w:r>
        <w:rPr/>
        <w:t>for</w:t>
      </w:r>
      <w:r>
        <w:rPr>
          <w:spacing w:val="-3"/>
        </w:rPr>
        <w:t> </w:t>
      </w:r>
      <w:r>
        <w:rPr/>
        <w:t>their</w:t>
      </w:r>
      <w:r>
        <w:rPr>
          <w:spacing w:val="-3"/>
        </w:rPr>
        <w:t> </w:t>
      </w:r>
      <w:r>
        <w:rPr/>
        <w:t>due</w:t>
      </w:r>
      <w:r>
        <w:rPr>
          <w:spacing w:val="-4"/>
        </w:rPr>
        <w:t> </w:t>
      </w:r>
      <w:r>
        <w:rPr/>
        <w:t>date</w:t>
      </w:r>
      <w:r>
        <w:rPr>
          <w:spacing w:val="-3"/>
        </w:rPr>
        <w:t> </w:t>
      </w:r>
      <w:r>
        <w:rPr/>
        <w:t>may</w:t>
      </w:r>
      <w:r>
        <w:rPr>
          <w:spacing w:val="-3"/>
        </w:rPr>
        <w:t> </w:t>
      </w:r>
      <w:r>
        <w:rPr/>
        <w:t>be</w:t>
      </w:r>
      <w:r>
        <w:rPr>
          <w:spacing w:val="-5"/>
        </w:rPr>
        <w:t> </w:t>
      </w:r>
      <w:r>
        <w:rPr/>
        <w:t>withdrawn</w:t>
      </w:r>
      <w:r>
        <w:rPr>
          <w:spacing w:val="-3"/>
        </w:rPr>
        <w:t> </w:t>
      </w:r>
      <w:r>
        <w:rPr/>
        <w:t>and removed from funding consideration.</w:t>
      </w:r>
    </w:p>
    <w:p>
      <w:pPr>
        <w:pStyle w:val="BodyText"/>
        <w:spacing w:line="360" w:lineRule="auto" w:before="161"/>
        <w:ind w:left="576"/>
      </w:pPr>
      <w:r>
        <w:rPr>
          <w:b/>
        </w:rPr>
        <w:t>Reminder:</w:t>
      </w:r>
      <w:r>
        <w:rPr>
          <w:b/>
          <w:spacing w:val="-2"/>
        </w:rPr>
        <w:t> </w:t>
      </w:r>
      <w:r>
        <w:rPr/>
        <w:t>When</w:t>
      </w:r>
      <w:r>
        <w:rPr>
          <w:spacing w:val="-3"/>
        </w:rPr>
        <w:t> </w:t>
      </w:r>
      <w:r>
        <w:rPr/>
        <w:t>an</w:t>
      </w:r>
      <w:r>
        <w:rPr>
          <w:spacing w:val="-3"/>
        </w:rPr>
        <w:t> </w:t>
      </w:r>
      <w:r>
        <w:rPr/>
        <w:t>application</w:t>
      </w:r>
      <w:r>
        <w:rPr>
          <w:spacing w:val="-3"/>
        </w:rPr>
        <w:t> </w:t>
      </w:r>
      <w:r>
        <w:rPr/>
        <w:t>due</w:t>
      </w:r>
      <w:r>
        <w:rPr>
          <w:spacing w:val="-3"/>
        </w:rPr>
        <w:t> </w:t>
      </w:r>
      <w:r>
        <w:rPr/>
        <w:t>date</w:t>
      </w:r>
      <w:r>
        <w:rPr>
          <w:spacing w:val="-3"/>
        </w:rPr>
        <w:t> </w:t>
      </w:r>
      <w:r>
        <w:rPr/>
        <w:t>falls</w:t>
      </w:r>
      <w:r>
        <w:rPr>
          <w:spacing w:val="-3"/>
        </w:rPr>
        <w:t> </w:t>
      </w:r>
      <w:r>
        <w:rPr/>
        <w:t>on</w:t>
      </w:r>
      <w:r>
        <w:rPr>
          <w:spacing w:val="-3"/>
        </w:rPr>
        <w:t> </w:t>
      </w:r>
      <w:r>
        <w:rPr/>
        <w:t>a</w:t>
      </w:r>
      <w:r>
        <w:rPr>
          <w:spacing w:val="-3"/>
        </w:rPr>
        <w:t> </w:t>
      </w:r>
      <w:r>
        <w:rPr/>
        <w:t>weekend,</w:t>
      </w:r>
      <w:r>
        <w:rPr>
          <w:spacing w:val="-3"/>
        </w:rPr>
        <w:t> </w:t>
      </w:r>
      <w:r>
        <w:rPr/>
        <w:t>Federal</w:t>
      </w:r>
      <w:r>
        <w:rPr>
          <w:spacing w:val="-3"/>
        </w:rPr>
        <w:t> </w:t>
      </w:r>
      <w:r>
        <w:rPr/>
        <w:t>holiday,</w:t>
      </w:r>
      <w:r>
        <w:rPr>
          <w:spacing w:val="-3"/>
        </w:rPr>
        <w:t> </w:t>
      </w:r>
      <w:r>
        <w:rPr/>
        <w:t>or</w:t>
      </w:r>
      <w:r>
        <w:rPr>
          <w:spacing w:val="-3"/>
        </w:rPr>
        <w:t> </w:t>
      </w:r>
      <w:r>
        <w:rPr/>
        <w:t>Washington,</w:t>
      </w:r>
      <w:r>
        <w:rPr>
          <w:spacing w:val="-3"/>
        </w:rPr>
        <w:t> </w:t>
      </w:r>
      <w:r>
        <w:rPr/>
        <w:t>DC</w:t>
      </w:r>
      <w:r>
        <w:rPr>
          <w:spacing w:val="-3"/>
        </w:rPr>
        <w:t> </w:t>
      </w:r>
      <w:r>
        <w:rPr/>
        <w:t>area Federal office closure, the application deadline is automatically extended to the next business day.</w:t>
      </w:r>
    </w:p>
    <w:p>
      <w:pPr>
        <w:pStyle w:val="Heading5"/>
        <w:spacing w:before="160"/>
      </w:pPr>
      <w:r>
        <w:rPr>
          <w:spacing w:val="-2"/>
        </w:rPr>
        <w:t>Resources</w:t>
      </w:r>
    </w:p>
    <w:p>
      <w:pPr>
        <w:pStyle w:val="BodyText"/>
        <w:spacing w:before="21"/>
        <w:rPr>
          <w:b/>
        </w:rPr>
      </w:pPr>
    </w:p>
    <w:p>
      <w:pPr>
        <w:pStyle w:val="ListParagraph"/>
        <w:numPr>
          <w:ilvl w:val="0"/>
          <w:numId w:val="1"/>
        </w:numPr>
        <w:tabs>
          <w:tab w:pos="1295" w:val="left" w:leader="none"/>
        </w:tabs>
        <w:spacing w:line="240" w:lineRule="auto" w:before="0" w:after="0"/>
        <w:ind w:left="1295" w:right="0" w:hanging="359"/>
        <w:jc w:val="left"/>
        <w:rPr>
          <w:color w:val="333333"/>
          <w:sz w:val="20"/>
        </w:rPr>
      </w:pPr>
      <w:hyperlink r:id="rId15">
        <w:r>
          <w:rPr>
            <w:color w:val="970000"/>
            <w:sz w:val="24"/>
            <w:u w:val="single" w:color="970000"/>
          </w:rPr>
          <w:t>Do</w:t>
        </w:r>
        <w:r>
          <w:rPr>
            <w:color w:val="970000"/>
            <w:spacing w:val="-4"/>
            <w:sz w:val="24"/>
            <w:u w:val="single" w:color="970000"/>
          </w:rPr>
          <w:t> </w:t>
        </w:r>
        <w:r>
          <w:rPr>
            <w:color w:val="970000"/>
            <w:sz w:val="24"/>
            <w:u w:val="single" w:color="970000"/>
          </w:rPr>
          <w:t>I</w:t>
        </w:r>
        <w:r>
          <w:rPr>
            <w:color w:val="970000"/>
            <w:spacing w:val="-2"/>
            <w:sz w:val="24"/>
            <w:u w:val="single" w:color="970000"/>
          </w:rPr>
          <w:t> </w:t>
        </w:r>
        <w:r>
          <w:rPr>
            <w:color w:val="970000"/>
            <w:sz w:val="24"/>
            <w:u w:val="single" w:color="970000"/>
          </w:rPr>
          <w:t>Have</w:t>
        </w:r>
        <w:r>
          <w:rPr>
            <w:color w:val="970000"/>
            <w:spacing w:val="-2"/>
            <w:sz w:val="24"/>
            <w:u w:val="single" w:color="970000"/>
          </w:rPr>
          <w:t> </w:t>
        </w:r>
        <w:r>
          <w:rPr>
            <w:color w:val="970000"/>
            <w:sz w:val="24"/>
            <w:u w:val="single" w:color="970000"/>
          </w:rPr>
          <w:t>the</w:t>
        </w:r>
        <w:r>
          <w:rPr>
            <w:color w:val="970000"/>
            <w:spacing w:val="-3"/>
            <w:sz w:val="24"/>
            <w:u w:val="single" w:color="970000"/>
          </w:rPr>
          <w:t> </w:t>
        </w:r>
        <w:r>
          <w:rPr>
            <w:color w:val="970000"/>
            <w:sz w:val="24"/>
            <w:u w:val="single" w:color="970000"/>
          </w:rPr>
          <w:t>Right</w:t>
        </w:r>
        <w:r>
          <w:rPr>
            <w:color w:val="970000"/>
            <w:spacing w:val="-2"/>
            <w:sz w:val="24"/>
            <w:u w:val="single" w:color="970000"/>
          </w:rPr>
          <w:t> </w:t>
        </w:r>
        <w:r>
          <w:rPr>
            <w:color w:val="970000"/>
            <w:sz w:val="24"/>
            <w:u w:val="single" w:color="970000"/>
          </w:rPr>
          <w:t>Form</w:t>
        </w:r>
        <w:r>
          <w:rPr>
            <w:color w:val="970000"/>
            <w:spacing w:val="-2"/>
            <w:sz w:val="24"/>
            <w:u w:val="single" w:color="970000"/>
          </w:rPr>
          <w:t> </w:t>
        </w:r>
        <w:r>
          <w:rPr>
            <w:color w:val="970000"/>
            <w:sz w:val="24"/>
            <w:u w:val="single" w:color="970000"/>
          </w:rPr>
          <w:t>Version</w:t>
        </w:r>
        <w:r>
          <w:rPr>
            <w:color w:val="970000"/>
            <w:spacing w:val="-2"/>
            <w:sz w:val="24"/>
            <w:u w:val="single" w:color="970000"/>
          </w:rPr>
          <w:t> </w:t>
        </w:r>
        <w:r>
          <w:rPr>
            <w:color w:val="970000"/>
            <w:sz w:val="24"/>
            <w:u w:val="single" w:color="970000"/>
          </w:rPr>
          <w:t>For</w:t>
        </w:r>
        <w:r>
          <w:rPr>
            <w:color w:val="970000"/>
            <w:spacing w:val="-3"/>
            <w:sz w:val="24"/>
            <w:u w:val="single" w:color="970000"/>
          </w:rPr>
          <w:t> </w:t>
        </w:r>
        <w:r>
          <w:rPr>
            <w:color w:val="970000"/>
            <w:sz w:val="24"/>
            <w:u w:val="single" w:color="970000"/>
          </w:rPr>
          <w:t>My</w:t>
        </w:r>
        <w:r>
          <w:rPr>
            <w:color w:val="970000"/>
            <w:spacing w:val="-4"/>
            <w:sz w:val="24"/>
            <w:u w:val="single" w:color="970000"/>
          </w:rPr>
          <w:t> </w:t>
        </w:r>
        <w:r>
          <w:rPr>
            <w:color w:val="970000"/>
            <w:spacing w:val="-2"/>
            <w:sz w:val="24"/>
            <w:u w:val="single" w:color="970000"/>
          </w:rPr>
          <w:t>Application?</w:t>
        </w:r>
      </w:hyperlink>
    </w:p>
    <w:p>
      <w:pPr>
        <w:pStyle w:val="ListParagraph"/>
        <w:numPr>
          <w:ilvl w:val="0"/>
          <w:numId w:val="1"/>
        </w:numPr>
        <w:tabs>
          <w:tab w:pos="1295" w:val="left" w:leader="none"/>
        </w:tabs>
        <w:spacing w:line="240" w:lineRule="auto" w:before="138" w:after="0"/>
        <w:ind w:left="1295" w:right="0" w:hanging="359"/>
        <w:jc w:val="left"/>
        <w:rPr>
          <w:color w:val="333333"/>
          <w:sz w:val="20"/>
        </w:rPr>
      </w:pPr>
      <w:hyperlink r:id="rId16">
        <w:r>
          <w:rPr>
            <w:color w:val="970000"/>
            <w:sz w:val="24"/>
            <w:u w:val="single" w:color="970000"/>
          </w:rPr>
          <w:t>Application</w:t>
        </w:r>
        <w:r>
          <w:rPr>
            <w:color w:val="970000"/>
            <w:spacing w:val="-4"/>
            <w:sz w:val="24"/>
            <w:u w:val="single" w:color="970000"/>
          </w:rPr>
          <w:t> </w:t>
        </w:r>
        <w:r>
          <w:rPr>
            <w:color w:val="970000"/>
            <w:sz w:val="24"/>
            <w:u w:val="single" w:color="970000"/>
          </w:rPr>
          <w:t>Forms,</w:t>
        </w:r>
        <w:r>
          <w:rPr>
            <w:color w:val="970000"/>
            <w:spacing w:val="-3"/>
            <w:sz w:val="24"/>
            <w:u w:val="single" w:color="970000"/>
          </w:rPr>
          <w:t> </w:t>
        </w:r>
        <w:r>
          <w:rPr>
            <w:color w:val="970000"/>
            <w:sz w:val="24"/>
            <w:u w:val="single" w:color="970000"/>
          </w:rPr>
          <w:t>Form</w:t>
        </w:r>
        <w:r>
          <w:rPr>
            <w:color w:val="970000"/>
            <w:spacing w:val="-3"/>
            <w:sz w:val="24"/>
            <w:u w:val="single" w:color="970000"/>
          </w:rPr>
          <w:t> </w:t>
        </w:r>
        <w:r>
          <w:rPr>
            <w:color w:val="970000"/>
            <w:sz w:val="24"/>
            <w:u w:val="single" w:color="970000"/>
          </w:rPr>
          <w:t>Updates,</w:t>
        </w:r>
        <w:r>
          <w:rPr>
            <w:color w:val="970000"/>
            <w:spacing w:val="-3"/>
            <w:sz w:val="24"/>
            <w:u w:val="single" w:color="970000"/>
          </w:rPr>
          <w:t> </w:t>
        </w:r>
        <w:r>
          <w:rPr>
            <w:color w:val="970000"/>
            <w:sz w:val="24"/>
            <w:u w:val="single" w:color="970000"/>
          </w:rPr>
          <w:t>and</w:t>
        </w:r>
        <w:r>
          <w:rPr>
            <w:color w:val="970000"/>
            <w:spacing w:val="-5"/>
            <w:sz w:val="24"/>
            <w:u w:val="single" w:color="970000"/>
          </w:rPr>
          <w:t> </w:t>
        </w:r>
        <w:r>
          <w:rPr>
            <w:color w:val="970000"/>
            <w:sz w:val="24"/>
            <w:u w:val="single" w:color="970000"/>
          </w:rPr>
          <w:t>Choosing</w:t>
        </w:r>
        <w:r>
          <w:rPr>
            <w:color w:val="970000"/>
            <w:spacing w:val="-3"/>
            <w:sz w:val="24"/>
            <w:u w:val="single" w:color="970000"/>
          </w:rPr>
          <w:t> </w:t>
        </w:r>
        <w:r>
          <w:rPr>
            <w:color w:val="970000"/>
            <w:sz w:val="24"/>
            <w:u w:val="single" w:color="970000"/>
          </w:rPr>
          <w:t>the</w:t>
        </w:r>
        <w:r>
          <w:rPr>
            <w:color w:val="970000"/>
            <w:spacing w:val="-3"/>
            <w:sz w:val="24"/>
            <w:u w:val="single" w:color="970000"/>
          </w:rPr>
          <w:t> </w:t>
        </w:r>
        <w:r>
          <w:rPr>
            <w:color w:val="970000"/>
            <w:sz w:val="24"/>
            <w:u w:val="single" w:color="970000"/>
          </w:rPr>
          <w:t>Correct</w:t>
        </w:r>
        <w:r>
          <w:rPr>
            <w:color w:val="970000"/>
            <w:spacing w:val="-4"/>
            <w:sz w:val="24"/>
            <w:u w:val="single" w:color="970000"/>
          </w:rPr>
          <w:t> </w:t>
        </w:r>
        <w:r>
          <w:rPr>
            <w:color w:val="970000"/>
            <w:sz w:val="24"/>
            <w:u w:val="single" w:color="970000"/>
          </w:rPr>
          <w:t>Forms</w:t>
        </w:r>
        <w:r>
          <w:rPr>
            <w:color w:val="970000"/>
            <w:spacing w:val="-3"/>
            <w:sz w:val="24"/>
            <w:u w:val="single" w:color="970000"/>
          </w:rPr>
          <w:t> </w:t>
        </w:r>
        <w:r>
          <w:rPr>
            <w:color w:val="970000"/>
            <w:spacing w:val="-4"/>
            <w:sz w:val="24"/>
            <w:u w:val="single" w:color="970000"/>
          </w:rPr>
          <w:t>FAQs</w:t>
        </w:r>
      </w:hyperlink>
    </w:p>
    <w:p>
      <w:pPr>
        <w:pStyle w:val="ListParagraph"/>
        <w:spacing w:after="0" w:line="240" w:lineRule="auto"/>
        <w:jc w:val="left"/>
        <w:rPr>
          <w:sz w:val="20"/>
        </w:rPr>
        <w:sectPr>
          <w:pgSz w:w="12240" w:h="15840"/>
          <w:pgMar w:header="804" w:footer="0" w:top="1080" w:bottom="280" w:left="0" w:right="0"/>
        </w:sectPr>
      </w:pPr>
    </w:p>
    <w:p>
      <w:pPr>
        <w:pStyle w:val="BodyText"/>
        <w:rPr>
          <w:sz w:val="36"/>
        </w:rPr>
      </w:pPr>
    </w:p>
    <w:p>
      <w:pPr>
        <w:pStyle w:val="BodyText"/>
        <w:spacing w:before="328"/>
        <w:rPr>
          <w:sz w:val="36"/>
        </w:rPr>
      </w:pPr>
    </w:p>
    <w:p>
      <w:pPr>
        <w:pStyle w:val="Heading1"/>
      </w:pPr>
      <w:r>
        <w:rPr/>
        <w:drawing>
          <wp:anchor distT="0" distB="0" distL="0" distR="0" allowOverlap="1" layoutInCell="1" locked="0" behindDoc="0" simplePos="0" relativeHeight="15730688">
            <wp:simplePos x="0" y="0"/>
            <wp:positionH relativeFrom="page">
              <wp:posOffset>480059</wp:posOffset>
            </wp:positionH>
            <wp:positionV relativeFrom="paragraph">
              <wp:posOffset>-378161</wp:posOffset>
            </wp:positionV>
            <wp:extent cx="1534160" cy="1534159"/>
            <wp:effectExtent l="0" t="0" r="0" b="0"/>
            <wp:wrapNone/>
            <wp:docPr id="7" name="Image 7" descr="NSF logo"/>
            <wp:cNvGraphicFramePr>
              <a:graphicFrameLocks/>
            </wp:cNvGraphicFramePr>
            <a:graphic>
              <a:graphicData uri="http://schemas.openxmlformats.org/drawingml/2006/picture">
                <pic:pic>
                  <pic:nvPicPr>
                    <pic:cNvPr id="7" name="Image 7" descr="NSF logo"/>
                    <pic:cNvPicPr/>
                  </pic:nvPicPr>
                  <pic:blipFill>
                    <a:blip r:embed="rId17"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3"/>
        </w:rPr>
        <w:t> </w:t>
      </w:r>
      <w:r>
        <w:rPr>
          <w:color w:val="006FC0"/>
        </w:rPr>
        <w:t>&amp;</w:t>
      </w:r>
      <w:r>
        <w:rPr>
          <w:color w:val="006FC0"/>
          <w:spacing w:val="-3"/>
        </w:rPr>
        <w:t> </w:t>
      </w:r>
      <w:r>
        <w:rPr>
          <w:color w:val="006FC0"/>
          <w:spacing w:val="-2"/>
        </w:rPr>
        <w:t>Reminders</w:t>
      </w:r>
    </w:p>
    <w:p>
      <w:pPr>
        <w:pStyle w:val="Heading3"/>
        <w:spacing w:before="163"/>
        <w:ind w:left="3352"/>
      </w:pPr>
      <w:r>
        <w:rPr>
          <w:color w:val="006FC0"/>
        </w:rPr>
        <w:t>Register</w:t>
      </w:r>
      <w:r>
        <w:rPr>
          <w:color w:val="006FC0"/>
          <w:spacing w:val="-8"/>
        </w:rPr>
        <w:t> </w:t>
      </w:r>
      <w:r>
        <w:rPr>
          <w:color w:val="006FC0"/>
        </w:rPr>
        <w:t>Now</w:t>
      </w:r>
      <w:r>
        <w:rPr>
          <w:color w:val="006FC0"/>
          <w:spacing w:val="-8"/>
        </w:rPr>
        <w:t> </w:t>
      </w:r>
      <w:r>
        <w:rPr>
          <w:color w:val="006FC0"/>
        </w:rPr>
        <w:t>for</w:t>
      </w:r>
      <w:r>
        <w:rPr>
          <w:color w:val="006FC0"/>
          <w:spacing w:val="-7"/>
        </w:rPr>
        <w:t> </w:t>
      </w:r>
      <w:r>
        <w:rPr>
          <w:color w:val="006FC0"/>
        </w:rPr>
        <w:t>the</w:t>
      </w:r>
      <w:r>
        <w:rPr>
          <w:color w:val="006FC0"/>
          <w:spacing w:val="-7"/>
        </w:rPr>
        <w:t> </w:t>
      </w:r>
      <w:r>
        <w:rPr>
          <w:color w:val="006FC0"/>
        </w:rPr>
        <w:t>NSF</w:t>
      </w:r>
      <w:r>
        <w:rPr>
          <w:color w:val="006FC0"/>
          <w:spacing w:val="-7"/>
        </w:rPr>
        <w:t> </w:t>
      </w:r>
      <w:r>
        <w:rPr>
          <w:color w:val="006FC0"/>
        </w:rPr>
        <w:t>Fall</w:t>
      </w:r>
      <w:r>
        <w:rPr>
          <w:color w:val="006FC0"/>
          <w:spacing w:val="-7"/>
        </w:rPr>
        <w:t> </w:t>
      </w:r>
      <w:r>
        <w:rPr>
          <w:color w:val="006FC0"/>
        </w:rPr>
        <w:t>2024</w:t>
      </w:r>
      <w:r>
        <w:rPr>
          <w:color w:val="006FC0"/>
          <w:spacing w:val="-8"/>
        </w:rPr>
        <w:t> </w:t>
      </w:r>
      <w:r>
        <w:rPr>
          <w:color w:val="006FC0"/>
        </w:rPr>
        <w:t>Virtual</w:t>
      </w:r>
      <w:r>
        <w:rPr>
          <w:color w:val="006FC0"/>
          <w:spacing w:val="-7"/>
        </w:rPr>
        <w:t> </w:t>
      </w:r>
      <w:r>
        <w:rPr>
          <w:color w:val="006FC0"/>
          <w:spacing w:val="-2"/>
        </w:rPr>
        <w:t>Conference</w:t>
      </w:r>
    </w:p>
    <w:p>
      <w:pPr>
        <w:pStyle w:val="Heading5"/>
        <w:spacing w:before="161"/>
        <w:ind w:left="3352"/>
      </w:pPr>
      <w:r>
        <w:rPr/>
        <w:t>December</w:t>
      </w:r>
      <w:r>
        <w:rPr>
          <w:spacing w:val="-4"/>
        </w:rPr>
        <w:t> </w:t>
      </w:r>
      <w:r>
        <w:rPr/>
        <w:t>9,</w:t>
      </w:r>
      <w:r>
        <w:rPr>
          <w:spacing w:val="-4"/>
        </w:rPr>
        <w:t> </w:t>
      </w:r>
      <w:r>
        <w:rPr/>
        <w:t>2024</w:t>
      </w:r>
      <w:r>
        <w:rPr>
          <w:spacing w:val="60"/>
        </w:rPr>
        <w:t> </w:t>
      </w:r>
      <w:r>
        <w:rPr/>
        <w:t>to</w:t>
      </w:r>
      <w:r>
        <w:rPr>
          <w:spacing w:val="-4"/>
        </w:rPr>
        <w:t> </w:t>
      </w:r>
      <w:r>
        <w:rPr/>
        <w:t>December</w:t>
      </w:r>
      <w:r>
        <w:rPr>
          <w:spacing w:val="-2"/>
        </w:rPr>
        <w:t> </w:t>
      </w:r>
      <w:r>
        <w:rPr/>
        <w:t>12,</w:t>
      </w:r>
      <w:r>
        <w:rPr>
          <w:spacing w:val="-4"/>
        </w:rPr>
        <w:t> 2024</w:t>
      </w:r>
    </w:p>
    <w:p>
      <w:pPr>
        <w:pStyle w:val="BodyText"/>
        <w:spacing w:before="102"/>
        <w:rPr>
          <w:b/>
        </w:rPr>
      </w:pPr>
    </w:p>
    <w:p>
      <w:pPr>
        <w:pStyle w:val="BodyText"/>
        <w:spacing w:line="367" w:lineRule="auto"/>
        <w:ind w:left="576" w:firstLine="2776"/>
        <w:rPr>
          <w:rFonts w:ascii="Gill Sans MT"/>
        </w:rPr>
      </w:pPr>
      <w:r>
        <w:rPr/>
        <w:t>Join the National Science Foundation for the Fall 2024 NSF Virtual Grants </w:t>
      </w:r>
      <w:r>
        <w:rPr>
          <w:spacing w:val="-2"/>
          <w:w w:val="105"/>
        </w:rPr>
        <w:t>Conference,</w:t>
      </w:r>
      <w:r>
        <w:rPr>
          <w:spacing w:val="-8"/>
          <w:w w:val="105"/>
        </w:rPr>
        <w:t> </w:t>
      </w:r>
      <w:r>
        <w:rPr>
          <w:spacing w:val="-2"/>
          <w:w w:val="105"/>
        </w:rPr>
        <w:t>to</w:t>
      </w:r>
      <w:r>
        <w:rPr>
          <w:spacing w:val="-8"/>
          <w:w w:val="105"/>
        </w:rPr>
        <w:t> </w:t>
      </w:r>
      <w:r>
        <w:rPr>
          <w:spacing w:val="-2"/>
          <w:w w:val="105"/>
        </w:rPr>
        <w:t>be</w:t>
      </w:r>
      <w:r>
        <w:rPr>
          <w:spacing w:val="-8"/>
          <w:w w:val="105"/>
        </w:rPr>
        <w:t> </w:t>
      </w:r>
      <w:r>
        <w:rPr>
          <w:spacing w:val="-2"/>
          <w:w w:val="105"/>
        </w:rPr>
        <w:t>held</w:t>
      </w:r>
      <w:r>
        <w:rPr>
          <w:spacing w:val="-8"/>
          <w:w w:val="105"/>
        </w:rPr>
        <w:t> </w:t>
      </w:r>
      <w:r>
        <w:rPr>
          <w:spacing w:val="-2"/>
          <w:w w:val="105"/>
        </w:rPr>
        <w:t>during</w:t>
      </w:r>
      <w:r>
        <w:rPr>
          <w:spacing w:val="-8"/>
          <w:w w:val="105"/>
        </w:rPr>
        <w:t> </w:t>
      </w:r>
      <w:r>
        <w:rPr>
          <w:spacing w:val="-2"/>
          <w:w w:val="105"/>
        </w:rPr>
        <w:t>the</w:t>
      </w:r>
      <w:r>
        <w:rPr>
          <w:spacing w:val="-8"/>
          <w:w w:val="105"/>
        </w:rPr>
        <w:t> </w:t>
      </w:r>
      <w:r>
        <w:rPr>
          <w:spacing w:val="-2"/>
          <w:w w:val="105"/>
        </w:rPr>
        <w:t>week</w:t>
      </w:r>
      <w:r>
        <w:rPr>
          <w:spacing w:val="-8"/>
          <w:w w:val="105"/>
        </w:rPr>
        <w:t> </w:t>
      </w:r>
      <w:r>
        <w:rPr>
          <w:spacing w:val="-2"/>
          <w:w w:val="105"/>
        </w:rPr>
        <w:t>of</w:t>
      </w:r>
      <w:r>
        <w:rPr>
          <w:spacing w:val="-8"/>
          <w:w w:val="105"/>
        </w:rPr>
        <w:t> </w:t>
      </w:r>
      <w:r>
        <w:rPr>
          <w:spacing w:val="-2"/>
          <w:w w:val="105"/>
        </w:rPr>
        <w:t>December</w:t>
      </w:r>
      <w:r>
        <w:rPr>
          <w:spacing w:val="-8"/>
          <w:w w:val="105"/>
        </w:rPr>
        <w:t> </w:t>
      </w:r>
      <w:r>
        <w:rPr>
          <w:spacing w:val="-2"/>
          <w:w w:val="105"/>
        </w:rPr>
        <w:t>9,</w:t>
      </w:r>
      <w:r>
        <w:rPr>
          <w:spacing w:val="-8"/>
          <w:w w:val="105"/>
        </w:rPr>
        <w:t> </w:t>
      </w:r>
      <w:r>
        <w:rPr>
          <w:spacing w:val="-2"/>
          <w:w w:val="105"/>
        </w:rPr>
        <w:t>2024.</w:t>
      </w:r>
      <w:r>
        <w:rPr>
          <w:spacing w:val="-6"/>
          <w:w w:val="105"/>
        </w:rPr>
        <w:t> </w:t>
      </w:r>
      <w:hyperlink r:id="rId18">
        <w:r>
          <w:rPr>
            <w:rFonts w:ascii="Gill Sans MT"/>
            <w:color w:val="970000"/>
            <w:spacing w:val="-2"/>
            <w:w w:val="105"/>
            <w:u w:val="single" w:color="970000"/>
          </w:rPr>
          <w:t>Registration</w:t>
        </w:r>
        <w:r>
          <w:rPr>
            <w:rFonts w:ascii="Gill Sans MT"/>
            <w:color w:val="970000"/>
            <w:spacing w:val="-15"/>
            <w:w w:val="105"/>
            <w:u w:val="single" w:color="970000"/>
          </w:rPr>
          <w:t> </w:t>
        </w:r>
        <w:r>
          <w:rPr>
            <w:rFonts w:ascii="Gill Sans MT"/>
            <w:color w:val="970000"/>
            <w:spacing w:val="-2"/>
            <w:w w:val="105"/>
            <w:u w:val="single" w:color="970000"/>
          </w:rPr>
          <w:t>for</w:t>
        </w:r>
        <w:r>
          <w:rPr>
            <w:rFonts w:ascii="Gill Sans MT"/>
            <w:color w:val="970000"/>
            <w:spacing w:val="-14"/>
            <w:w w:val="105"/>
            <w:u w:val="single" w:color="970000"/>
          </w:rPr>
          <w:t> </w:t>
        </w:r>
        <w:r>
          <w:rPr>
            <w:rFonts w:ascii="Gill Sans MT"/>
            <w:color w:val="970000"/>
            <w:spacing w:val="-2"/>
            <w:w w:val="105"/>
            <w:u w:val="single" w:color="970000"/>
          </w:rPr>
          <w:t>the</w:t>
        </w:r>
        <w:r>
          <w:rPr>
            <w:rFonts w:ascii="Gill Sans MT"/>
            <w:color w:val="970000"/>
            <w:spacing w:val="-15"/>
            <w:w w:val="105"/>
            <w:u w:val="single" w:color="970000"/>
          </w:rPr>
          <w:t> </w:t>
        </w:r>
        <w:r>
          <w:rPr>
            <w:rFonts w:ascii="Gill Sans MT"/>
            <w:color w:val="970000"/>
            <w:spacing w:val="-2"/>
            <w:w w:val="105"/>
            <w:u w:val="single" w:color="970000"/>
          </w:rPr>
          <w:t>NSF</w:t>
        </w:r>
        <w:r>
          <w:rPr>
            <w:rFonts w:ascii="Gill Sans MT"/>
            <w:color w:val="970000"/>
            <w:spacing w:val="-16"/>
            <w:w w:val="105"/>
            <w:u w:val="single" w:color="970000"/>
          </w:rPr>
          <w:t> </w:t>
        </w:r>
        <w:r>
          <w:rPr>
            <w:rFonts w:ascii="Gill Sans MT"/>
            <w:color w:val="970000"/>
            <w:spacing w:val="-2"/>
            <w:w w:val="105"/>
            <w:u w:val="single" w:color="970000"/>
          </w:rPr>
          <w:t>Virtual</w:t>
        </w:r>
        <w:r>
          <w:rPr>
            <w:rFonts w:ascii="Gill Sans MT"/>
            <w:color w:val="970000"/>
            <w:spacing w:val="-15"/>
            <w:w w:val="105"/>
            <w:u w:val="single" w:color="970000"/>
          </w:rPr>
          <w:t> </w:t>
        </w:r>
        <w:r>
          <w:rPr>
            <w:rFonts w:ascii="Gill Sans MT"/>
            <w:color w:val="970000"/>
            <w:spacing w:val="-2"/>
            <w:w w:val="105"/>
            <w:u w:val="single" w:color="970000"/>
          </w:rPr>
          <w:t>Grants</w:t>
        </w:r>
      </w:hyperlink>
      <w:r>
        <w:rPr>
          <w:rFonts w:ascii="Gill Sans MT"/>
          <w:color w:val="970000"/>
          <w:spacing w:val="-2"/>
          <w:w w:val="105"/>
          <w:u w:val="none"/>
        </w:rPr>
        <w:t> </w:t>
      </w:r>
      <w:hyperlink r:id="rId18">
        <w:r>
          <w:rPr>
            <w:rFonts w:ascii="Gill Sans MT"/>
            <w:color w:val="970000"/>
            <w:w w:val="105"/>
            <w:u w:val="single" w:color="970000"/>
          </w:rPr>
          <w:t>Conference</w:t>
        </w:r>
      </w:hyperlink>
      <w:r>
        <w:rPr>
          <w:rFonts w:ascii="Gill Sans MT"/>
          <w:color w:val="970000"/>
          <w:w w:val="105"/>
          <w:u w:val="none"/>
        </w:rPr>
        <w:t> </w:t>
      </w:r>
      <w:r>
        <w:rPr>
          <w:rFonts w:ascii="Gill Sans MT"/>
          <w:w w:val="105"/>
          <w:u w:val="none"/>
        </w:rPr>
        <w:t>is now open!</w:t>
      </w:r>
    </w:p>
    <w:p>
      <w:pPr>
        <w:pStyle w:val="BodyText"/>
        <w:spacing w:line="360" w:lineRule="auto" w:before="242"/>
        <w:ind w:left="576" w:right="799"/>
      </w:pPr>
      <w:r>
        <w:rPr/>
        <w:t>Just</w:t>
      </w:r>
      <w:r>
        <w:rPr>
          <w:spacing w:val="-3"/>
        </w:rPr>
        <w:t> </w:t>
      </w:r>
      <w:r>
        <w:rPr/>
        <w:t>like</w:t>
      </w:r>
      <w:r>
        <w:rPr>
          <w:spacing w:val="-3"/>
        </w:rPr>
        <w:t> </w:t>
      </w:r>
      <w:r>
        <w:rPr/>
        <w:t>the</w:t>
      </w:r>
      <w:r>
        <w:rPr>
          <w:spacing w:val="-3"/>
        </w:rPr>
        <w:t> </w:t>
      </w:r>
      <w:r>
        <w:rPr/>
        <w:t>in-person</w:t>
      </w:r>
      <w:r>
        <w:rPr>
          <w:spacing w:val="-3"/>
        </w:rPr>
        <w:t> </w:t>
      </w:r>
      <w:r>
        <w:rPr/>
        <w:t>grants</w:t>
      </w:r>
      <w:r>
        <w:rPr>
          <w:spacing w:val="-3"/>
        </w:rPr>
        <w:t> </w:t>
      </w:r>
      <w:r>
        <w:rPr/>
        <w:t>conferences,</w:t>
      </w:r>
      <w:r>
        <w:rPr>
          <w:spacing w:val="-3"/>
        </w:rPr>
        <w:t> </w:t>
      </w:r>
      <w:r>
        <w:rPr/>
        <w:t>the</w:t>
      </w:r>
      <w:r>
        <w:rPr>
          <w:spacing w:val="-3"/>
        </w:rPr>
        <w:t> </w:t>
      </w:r>
      <w:r>
        <w:rPr/>
        <w:t>NSF</w:t>
      </w:r>
      <w:r>
        <w:rPr>
          <w:spacing w:val="-3"/>
        </w:rPr>
        <w:t> </w:t>
      </w:r>
      <w:r>
        <w:rPr/>
        <w:t>Virtual</w:t>
      </w:r>
      <w:r>
        <w:rPr>
          <w:spacing w:val="-3"/>
        </w:rPr>
        <w:t> </w:t>
      </w:r>
      <w:r>
        <w:rPr/>
        <w:t>Grants</w:t>
      </w:r>
      <w:r>
        <w:rPr>
          <w:spacing w:val="-5"/>
        </w:rPr>
        <w:t> </w:t>
      </w:r>
      <w:r>
        <w:rPr/>
        <w:t>Conference</w:t>
      </w:r>
      <w:r>
        <w:rPr>
          <w:spacing w:val="-3"/>
        </w:rPr>
        <w:t> </w:t>
      </w:r>
      <w:r>
        <w:rPr/>
        <w:t>is</w:t>
      </w:r>
      <w:r>
        <w:rPr>
          <w:spacing w:val="-3"/>
        </w:rPr>
        <w:t> </w:t>
      </w:r>
      <w:r>
        <w:rPr/>
        <w:t>a</w:t>
      </w:r>
      <w:r>
        <w:rPr>
          <w:spacing w:val="-3"/>
        </w:rPr>
        <w:t> </w:t>
      </w:r>
      <w:r>
        <w:rPr/>
        <w:t>must,</w:t>
      </w:r>
      <w:r>
        <w:rPr>
          <w:spacing w:val="-3"/>
        </w:rPr>
        <w:t> </w:t>
      </w:r>
      <w:r>
        <w:rPr/>
        <w:t>especially</w:t>
      </w:r>
      <w:r>
        <w:rPr>
          <w:spacing w:val="-3"/>
        </w:rPr>
        <w:t> </w:t>
      </w:r>
      <w:r>
        <w:rPr/>
        <w:t>for new faculty, researchers and administrators.</w:t>
      </w:r>
    </w:p>
    <w:p>
      <w:pPr>
        <w:pStyle w:val="BodyText"/>
        <w:spacing w:before="240"/>
        <w:ind w:left="576"/>
      </w:pPr>
      <w:r>
        <w:rPr/>
        <w:t>Highlights</w:t>
      </w:r>
      <w:r>
        <w:rPr>
          <w:spacing w:val="-8"/>
        </w:rPr>
        <w:t> </w:t>
      </w:r>
      <w:r>
        <w:rPr>
          <w:spacing w:val="-2"/>
        </w:rPr>
        <w:t>include:</w:t>
      </w:r>
    </w:p>
    <w:p>
      <w:pPr>
        <w:pStyle w:val="BodyText"/>
        <w:spacing w:before="102"/>
      </w:pPr>
    </w:p>
    <w:p>
      <w:pPr>
        <w:pStyle w:val="ListParagraph"/>
        <w:numPr>
          <w:ilvl w:val="0"/>
          <w:numId w:val="2"/>
        </w:numPr>
        <w:tabs>
          <w:tab w:pos="1575" w:val="left" w:leader="none"/>
        </w:tabs>
        <w:spacing w:line="240" w:lineRule="auto" w:before="0" w:after="0"/>
        <w:ind w:left="1575" w:right="0" w:hanging="360"/>
        <w:jc w:val="left"/>
        <w:rPr>
          <w:sz w:val="24"/>
        </w:rPr>
      </w:pPr>
      <w:r>
        <w:rPr>
          <w:sz w:val="24"/>
        </w:rPr>
        <w:t>Office</w:t>
      </w:r>
      <w:r>
        <w:rPr>
          <w:spacing w:val="-3"/>
          <w:sz w:val="24"/>
        </w:rPr>
        <w:t> </w:t>
      </w:r>
      <w:r>
        <w:rPr>
          <w:sz w:val="24"/>
        </w:rPr>
        <w:t>of</w:t>
      </w:r>
      <w:r>
        <w:rPr>
          <w:spacing w:val="-2"/>
          <w:sz w:val="24"/>
        </w:rPr>
        <w:t> </w:t>
      </w:r>
      <w:r>
        <w:rPr>
          <w:sz w:val="24"/>
        </w:rPr>
        <w:t>the</w:t>
      </w:r>
      <w:r>
        <w:rPr>
          <w:spacing w:val="-2"/>
          <w:sz w:val="24"/>
        </w:rPr>
        <w:t> </w:t>
      </w:r>
      <w:r>
        <w:rPr>
          <w:sz w:val="24"/>
        </w:rPr>
        <w:t>Inspector</w:t>
      </w:r>
      <w:r>
        <w:rPr>
          <w:spacing w:val="-4"/>
          <w:sz w:val="24"/>
        </w:rPr>
        <w:t> </w:t>
      </w:r>
      <w:r>
        <w:rPr>
          <w:sz w:val="24"/>
        </w:rPr>
        <w:t>General</w:t>
      </w:r>
      <w:r>
        <w:rPr>
          <w:spacing w:val="-2"/>
          <w:sz w:val="24"/>
        </w:rPr>
        <w:t> Update</w:t>
      </w:r>
    </w:p>
    <w:p>
      <w:pPr>
        <w:pStyle w:val="ListParagraph"/>
        <w:numPr>
          <w:ilvl w:val="0"/>
          <w:numId w:val="2"/>
        </w:numPr>
        <w:tabs>
          <w:tab w:pos="1575" w:val="left" w:leader="none"/>
        </w:tabs>
        <w:spacing w:line="240" w:lineRule="auto" w:before="138" w:after="0"/>
        <w:ind w:left="1575" w:right="0" w:hanging="360"/>
        <w:jc w:val="left"/>
        <w:rPr>
          <w:sz w:val="24"/>
        </w:rPr>
      </w:pPr>
      <w:r>
        <w:rPr>
          <w:sz w:val="24"/>
        </w:rPr>
        <w:t>Proposal</w:t>
      </w:r>
      <w:r>
        <w:rPr>
          <w:spacing w:val="-7"/>
          <w:sz w:val="24"/>
        </w:rPr>
        <w:t> </w:t>
      </w:r>
      <w:r>
        <w:rPr>
          <w:spacing w:val="-2"/>
          <w:sz w:val="24"/>
        </w:rPr>
        <w:t>preparation</w:t>
      </w:r>
    </w:p>
    <w:p>
      <w:pPr>
        <w:pStyle w:val="ListParagraph"/>
        <w:numPr>
          <w:ilvl w:val="0"/>
          <w:numId w:val="2"/>
        </w:numPr>
        <w:tabs>
          <w:tab w:pos="1575" w:val="left" w:leader="none"/>
        </w:tabs>
        <w:spacing w:line="240" w:lineRule="auto" w:before="139" w:after="0"/>
        <w:ind w:left="1575" w:right="0" w:hanging="360"/>
        <w:jc w:val="left"/>
        <w:rPr>
          <w:sz w:val="24"/>
        </w:rPr>
      </w:pPr>
      <w:r>
        <w:rPr>
          <w:sz w:val="24"/>
        </w:rPr>
        <w:t>NSF’s</w:t>
      </w:r>
      <w:r>
        <w:rPr>
          <w:spacing w:val="-4"/>
          <w:sz w:val="24"/>
        </w:rPr>
        <w:t> </w:t>
      </w:r>
      <w:r>
        <w:rPr>
          <w:sz w:val="24"/>
        </w:rPr>
        <w:t>merit</w:t>
      </w:r>
      <w:r>
        <w:rPr>
          <w:spacing w:val="-3"/>
          <w:sz w:val="24"/>
        </w:rPr>
        <w:t> </w:t>
      </w:r>
      <w:r>
        <w:rPr>
          <w:sz w:val="24"/>
        </w:rPr>
        <w:t>review</w:t>
      </w:r>
      <w:r>
        <w:rPr>
          <w:spacing w:val="-4"/>
          <w:sz w:val="24"/>
        </w:rPr>
        <w:t> </w:t>
      </w:r>
      <w:r>
        <w:rPr>
          <w:spacing w:val="-2"/>
          <w:sz w:val="24"/>
        </w:rPr>
        <w:t>process</w:t>
      </w:r>
    </w:p>
    <w:p>
      <w:pPr>
        <w:pStyle w:val="ListParagraph"/>
        <w:numPr>
          <w:ilvl w:val="0"/>
          <w:numId w:val="2"/>
        </w:numPr>
        <w:tabs>
          <w:tab w:pos="1575" w:val="left" w:leader="none"/>
        </w:tabs>
        <w:spacing w:line="240" w:lineRule="auto" w:before="138" w:after="0"/>
        <w:ind w:left="1575" w:right="0" w:hanging="360"/>
        <w:jc w:val="left"/>
        <w:rPr>
          <w:sz w:val="24"/>
        </w:rPr>
      </w:pPr>
      <w:r>
        <w:rPr>
          <w:sz w:val="24"/>
        </w:rPr>
        <w:t>NSF</w:t>
      </w:r>
      <w:r>
        <w:rPr>
          <w:spacing w:val="-2"/>
          <w:sz w:val="24"/>
        </w:rPr>
        <w:t> </w:t>
      </w:r>
      <w:r>
        <w:rPr>
          <w:sz w:val="24"/>
        </w:rPr>
        <w:t>directorate</w:t>
      </w:r>
      <w:r>
        <w:rPr>
          <w:spacing w:val="-2"/>
          <w:sz w:val="24"/>
        </w:rPr>
        <w:t> sessions</w:t>
      </w:r>
    </w:p>
    <w:p>
      <w:pPr>
        <w:pStyle w:val="ListParagraph"/>
        <w:numPr>
          <w:ilvl w:val="0"/>
          <w:numId w:val="2"/>
        </w:numPr>
        <w:tabs>
          <w:tab w:pos="1575" w:val="left" w:leader="none"/>
        </w:tabs>
        <w:spacing w:line="240" w:lineRule="auto" w:before="138" w:after="0"/>
        <w:ind w:left="1575" w:right="0" w:hanging="360"/>
        <w:jc w:val="left"/>
        <w:rPr>
          <w:sz w:val="24"/>
        </w:rPr>
      </w:pPr>
      <w:r>
        <w:rPr>
          <w:sz w:val="24"/>
        </w:rPr>
        <w:t>Award</w:t>
      </w:r>
      <w:r>
        <w:rPr>
          <w:spacing w:val="-4"/>
          <w:sz w:val="24"/>
        </w:rPr>
        <w:t> </w:t>
      </w:r>
      <w:r>
        <w:rPr>
          <w:sz w:val="24"/>
        </w:rPr>
        <w:t>management</w:t>
      </w:r>
      <w:r>
        <w:rPr>
          <w:spacing w:val="-3"/>
          <w:sz w:val="24"/>
        </w:rPr>
        <w:t> </w:t>
      </w:r>
      <w:r>
        <w:rPr>
          <w:spacing w:val="-2"/>
          <w:sz w:val="24"/>
        </w:rPr>
        <w:t>topics</w:t>
      </w:r>
    </w:p>
    <w:p>
      <w:pPr>
        <w:pStyle w:val="ListParagraph"/>
        <w:numPr>
          <w:ilvl w:val="0"/>
          <w:numId w:val="2"/>
        </w:numPr>
        <w:tabs>
          <w:tab w:pos="1575" w:val="left" w:leader="none"/>
        </w:tabs>
        <w:spacing w:line="240" w:lineRule="auto" w:before="138" w:after="0"/>
        <w:ind w:left="1575" w:right="0" w:hanging="360"/>
        <w:jc w:val="left"/>
        <w:rPr>
          <w:sz w:val="24"/>
        </w:rPr>
      </w:pPr>
      <w:r>
        <w:rPr>
          <w:sz w:val="24"/>
        </w:rPr>
        <w:t>Office</w:t>
      </w:r>
      <w:r>
        <w:rPr>
          <w:spacing w:val="-5"/>
          <w:sz w:val="24"/>
        </w:rPr>
        <w:t> </w:t>
      </w:r>
      <w:r>
        <w:rPr>
          <w:sz w:val="24"/>
        </w:rPr>
        <w:t>of</w:t>
      </w:r>
      <w:r>
        <w:rPr>
          <w:spacing w:val="-4"/>
          <w:sz w:val="24"/>
        </w:rPr>
        <w:t> </w:t>
      </w:r>
      <w:r>
        <w:rPr>
          <w:sz w:val="24"/>
        </w:rPr>
        <w:t>Integrative</w:t>
      </w:r>
      <w:r>
        <w:rPr>
          <w:spacing w:val="-4"/>
          <w:sz w:val="24"/>
        </w:rPr>
        <w:t> </w:t>
      </w:r>
      <w:r>
        <w:rPr>
          <w:spacing w:val="-2"/>
          <w:sz w:val="24"/>
        </w:rPr>
        <w:t>Activities</w:t>
      </w:r>
    </w:p>
    <w:p>
      <w:pPr>
        <w:pStyle w:val="ListParagraph"/>
        <w:numPr>
          <w:ilvl w:val="0"/>
          <w:numId w:val="2"/>
        </w:numPr>
        <w:tabs>
          <w:tab w:pos="1575" w:val="left" w:leader="none"/>
        </w:tabs>
        <w:spacing w:line="240" w:lineRule="auto" w:before="138" w:after="0"/>
        <w:ind w:left="1575" w:right="0" w:hanging="360"/>
        <w:jc w:val="left"/>
        <w:rPr>
          <w:sz w:val="24"/>
        </w:rPr>
      </w:pPr>
      <w:r>
        <w:rPr>
          <w:sz w:val="24"/>
        </w:rPr>
        <w:t>NSF</w:t>
      </w:r>
      <w:r>
        <w:rPr>
          <w:spacing w:val="-4"/>
          <w:sz w:val="24"/>
        </w:rPr>
        <w:t> </w:t>
      </w:r>
      <w:r>
        <w:rPr>
          <w:sz w:val="24"/>
        </w:rPr>
        <w:t>Proposal</w:t>
      </w:r>
      <w:r>
        <w:rPr>
          <w:spacing w:val="-3"/>
          <w:sz w:val="24"/>
        </w:rPr>
        <w:t> </w:t>
      </w:r>
      <w:r>
        <w:rPr>
          <w:sz w:val="24"/>
        </w:rPr>
        <w:t>and</w:t>
      </w:r>
      <w:r>
        <w:rPr>
          <w:spacing w:val="-5"/>
          <w:sz w:val="24"/>
        </w:rPr>
        <w:t> </w:t>
      </w:r>
      <w:r>
        <w:rPr>
          <w:sz w:val="24"/>
        </w:rPr>
        <w:t>Award</w:t>
      </w:r>
      <w:r>
        <w:rPr>
          <w:spacing w:val="-3"/>
          <w:sz w:val="24"/>
        </w:rPr>
        <w:t> </w:t>
      </w:r>
      <w:r>
        <w:rPr>
          <w:sz w:val="24"/>
        </w:rPr>
        <w:t>Policy</w:t>
      </w:r>
      <w:r>
        <w:rPr>
          <w:spacing w:val="-2"/>
          <w:sz w:val="24"/>
        </w:rPr>
        <w:t> Updates</w:t>
      </w:r>
    </w:p>
    <w:p>
      <w:pPr>
        <w:pStyle w:val="BodyText"/>
        <w:spacing w:before="101"/>
      </w:pPr>
    </w:p>
    <w:p>
      <w:pPr>
        <w:pStyle w:val="BodyText"/>
        <w:spacing w:line="360" w:lineRule="auto" w:before="1"/>
        <w:ind w:left="576" w:right="579"/>
      </w:pPr>
      <w:r>
        <w:rPr/>
        <w:t>The</w:t>
      </w:r>
      <w:r>
        <w:rPr>
          <w:spacing w:val="-4"/>
        </w:rPr>
        <w:t> </w:t>
      </w:r>
      <w:r>
        <w:rPr/>
        <w:t>NSF</w:t>
      </w:r>
      <w:r>
        <w:rPr>
          <w:spacing w:val="-4"/>
        </w:rPr>
        <w:t> </w:t>
      </w:r>
      <w:r>
        <w:rPr/>
        <w:t>Grants</w:t>
      </w:r>
      <w:r>
        <w:rPr>
          <w:spacing w:val="-3"/>
        </w:rPr>
        <w:t> </w:t>
      </w:r>
      <w:r>
        <w:rPr/>
        <w:t>Conference</w:t>
      </w:r>
      <w:r>
        <w:rPr>
          <w:spacing w:val="-3"/>
        </w:rPr>
        <w:t> </w:t>
      </w:r>
      <w:r>
        <w:rPr/>
        <w:t>is</w:t>
      </w:r>
      <w:r>
        <w:rPr>
          <w:spacing w:val="-3"/>
        </w:rPr>
        <w:t> </w:t>
      </w:r>
      <w:r>
        <w:rPr/>
        <w:t>designed</w:t>
      </w:r>
      <w:r>
        <w:rPr>
          <w:spacing w:val="-3"/>
        </w:rPr>
        <w:t> </w:t>
      </w:r>
      <w:r>
        <w:rPr/>
        <w:t>to</w:t>
      </w:r>
      <w:r>
        <w:rPr>
          <w:spacing w:val="-3"/>
        </w:rPr>
        <w:t> </w:t>
      </w:r>
      <w:r>
        <w:rPr/>
        <w:t>give</w:t>
      </w:r>
      <w:r>
        <w:rPr>
          <w:spacing w:val="-4"/>
        </w:rPr>
        <w:t> </w:t>
      </w:r>
      <w:r>
        <w:rPr/>
        <w:t>new</w:t>
      </w:r>
      <w:r>
        <w:rPr>
          <w:spacing w:val="-3"/>
        </w:rPr>
        <w:t> </w:t>
      </w:r>
      <w:r>
        <w:rPr/>
        <w:t>faculty,</w:t>
      </w:r>
      <w:r>
        <w:rPr>
          <w:spacing w:val="-3"/>
        </w:rPr>
        <w:t> </w:t>
      </w:r>
      <w:r>
        <w:rPr/>
        <w:t>researchers,</w:t>
      </w:r>
      <w:r>
        <w:rPr>
          <w:spacing w:val="-3"/>
        </w:rPr>
        <w:t> </w:t>
      </w:r>
      <w:r>
        <w:rPr/>
        <w:t>and</w:t>
      </w:r>
      <w:r>
        <w:rPr>
          <w:spacing w:val="-5"/>
        </w:rPr>
        <w:t> </w:t>
      </w:r>
      <w:r>
        <w:rPr/>
        <w:t>administrators</w:t>
      </w:r>
      <w:r>
        <w:rPr>
          <w:spacing w:val="-3"/>
        </w:rPr>
        <w:t> </w:t>
      </w:r>
      <w:r>
        <w:rPr/>
        <w:t>key insight into a wide range of current issues at NSF. NSF staff will provide up-to-date information about policies and procedures, specific funding opportunities and answer attendees’ questions.</w:t>
      </w:r>
    </w:p>
    <w:p>
      <w:pPr>
        <w:pStyle w:val="BodyText"/>
        <w:spacing w:before="240"/>
        <w:ind w:left="576"/>
      </w:pPr>
      <w:r>
        <w:rPr/>
        <w:t>Attendees</w:t>
      </w:r>
      <w:r>
        <w:rPr>
          <w:spacing w:val="-8"/>
        </w:rPr>
        <w:t> </w:t>
      </w:r>
      <w:r>
        <w:rPr>
          <w:spacing w:val="-2"/>
        </w:rPr>
        <w:t>will:</w:t>
      </w:r>
    </w:p>
    <w:p>
      <w:pPr>
        <w:pStyle w:val="BodyText"/>
        <w:spacing w:before="102"/>
      </w:pPr>
    </w:p>
    <w:p>
      <w:pPr>
        <w:pStyle w:val="ListParagraph"/>
        <w:numPr>
          <w:ilvl w:val="0"/>
          <w:numId w:val="1"/>
        </w:numPr>
        <w:tabs>
          <w:tab w:pos="1295" w:val="left" w:leader="none"/>
        </w:tabs>
        <w:spacing w:line="240" w:lineRule="auto" w:before="0" w:after="0"/>
        <w:ind w:left="1295" w:right="0" w:hanging="359"/>
        <w:jc w:val="left"/>
        <w:rPr>
          <w:sz w:val="24"/>
        </w:rPr>
      </w:pPr>
      <w:r>
        <w:rPr>
          <w:sz w:val="24"/>
        </w:rPr>
        <w:t>Learn</w:t>
      </w:r>
      <w:r>
        <w:rPr>
          <w:spacing w:val="-3"/>
          <w:sz w:val="24"/>
        </w:rPr>
        <w:t> </w:t>
      </w:r>
      <w:r>
        <w:rPr>
          <w:sz w:val="24"/>
        </w:rPr>
        <w:t>about</w:t>
      </w:r>
      <w:r>
        <w:rPr>
          <w:spacing w:val="-2"/>
          <w:sz w:val="24"/>
        </w:rPr>
        <w:t> </w:t>
      </w:r>
      <w:r>
        <w:rPr>
          <w:sz w:val="24"/>
        </w:rPr>
        <w:t>new</w:t>
      </w:r>
      <w:r>
        <w:rPr>
          <w:spacing w:val="-2"/>
          <w:sz w:val="24"/>
        </w:rPr>
        <w:t> </w:t>
      </w:r>
      <w:r>
        <w:rPr>
          <w:sz w:val="24"/>
        </w:rPr>
        <w:t>NSF</w:t>
      </w:r>
      <w:r>
        <w:rPr>
          <w:spacing w:val="-3"/>
          <w:sz w:val="24"/>
        </w:rPr>
        <w:t> </w:t>
      </w:r>
      <w:r>
        <w:rPr>
          <w:sz w:val="24"/>
        </w:rPr>
        <w:t>programs</w:t>
      </w:r>
      <w:r>
        <w:rPr>
          <w:spacing w:val="-2"/>
          <w:sz w:val="24"/>
        </w:rPr>
        <w:t> </w:t>
      </w:r>
      <w:r>
        <w:rPr>
          <w:sz w:val="24"/>
        </w:rPr>
        <w:t>and</w:t>
      </w:r>
      <w:r>
        <w:rPr>
          <w:spacing w:val="-2"/>
          <w:sz w:val="24"/>
        </w:rPr>
        <w:t> initiatives</w:t>
      </w:r>
    </w:p>
    <w:p>
      <w:pPr>
        <w:pStyle w:val="ListParagraph"/>
        <w:numPr>
          <w:ilvl w:val="0"/>
          <w:numId w:val="1"/>
        </w:numPr>
        <w:tabs>
          <w:tab w:pos="1295" w:val="left" w:leader="none"/>
        </w:tabs>
        <w:spacing w:line="240" w:lineRule="auto" w:before="138" w:after="0"/>
        <w:ind w:left="1295" w:right="0" w:hanging="359"/>
        <w:jc w:val="left"/>
        <w:rPr>
          <w:sz w:val="24"/>
        </w:rPr>
      </w:pPr>
      <w:r>
        <w:rPr>
          <w:sz w:val="24"/>
        </w:rPr>
        <w:t>Understand</w:t>
      </w:r>
      <w:r>
        <w:rPr>
          <w:spacing w:val="-7"/>
          <w:sz w:val="24"/>
        </w:rPr>
        <w:t> </w:t>
      </w:r>
      <w:r>
        <w:rPr>
          <w:sz w:val="24"/>
        </w:rPr>
        <w:t>how</w:t>
      </w:r>
      <w:r>
        <w:rPr>
          <w:spacing w:val="-4"/>
          <w:sz w:val="24"/>
        </w:rPr>
        <w:t> </w:t>
      </w:r>
      <w:r>
        <w:rPr>
          <w:sz w:val="24"/>
        </w:rPr>
        <w:t>to</w:t>
      </w:r>
      <w:r>
        <w:rPr>
          <w:spacing w:val="-4"/>
          <w:sz w:val="24"/>
        </w:rPr>
        <w:t> </w:t>
      </w:r>
      <w:r>
        <w:rPr>
          <w:sz w:val="24"/>
        </w:rPr>
        <w:t>write</w:t>
      </w:r>
      <w:r>
        <w:rPr>
          <w:spacing w:val="-4"/>
          <w:sz w:val="24"/>
        </w:rPr>
        <w:t> </w:t>
      </w:r>
      <w:r>
        <w:rPr>
          <w:sz w:val="24"/>
        </w:rPr>
        <w:t>a</w:t>
      </w:r>
      <w:r>
        <w:rPr>
          <w:spacing w:val="-4"/>
          <w:sz w:val="24"/>
        </w:rPr>
        <w:t> </w:t>
      </w:r>
      <w:r>
        <w:rPr>
          <w:sz w:val="24"/>
        </w:rPr>
        <w:t>successful</w:t>
      </w:r>
      <w:r>
        <w:rPr>
          <w:spacing w:val="-4"/>
          <w:sz w:val="24"/>
        </w:rPr>
        <w:t> </w:t>
      </w:r>
      <w:r>
        <w:rPr>
          <w:spacing w:val="-2"/>
          <w:sz w:val="24"/>
        </w:rPr>
        <w:t>proposal</w:t>
      </w:r>
    </w:p>
    <w:p>
      <w:pPr>
        <w:pStyle w:val="ListParagraph"/>
        <w:numPr>
          <w:ilvl w:val="0"/>
          <w:numId w:val="1"/>
        </w:numPr>
        <w:tabs>
          <w:tab w:pos="1295" w:val="left" w:leader="none"/>
        </w:tabs>
        <w:spacing w:line="240" w:lineRule="auto" w:before="138" w:after="0"/>
        <w:ind w:left="1295" w:right="0" w:hanging="359"/>
        <w:jc w:val="left"/>
        <w:rPr>
          <w:sz w:val="24"/>
        </w:rPr>
      </w:pPr>
      <w:r>
        <w:rPr>
          <w:sz w:val="24"/>
        </w:rPr>
        <w:t>Learn</w:t>
      </w:r>
      <w:r>
        <w:rPr>
          <w:spacing w:val="-4"/>
          <w:sz w:val="24"/>
        </w:rPr>
        <w:t> </w:t>
      </w:r>
      <w:r>
        <w:rPr>
          <w:sz w:val="24"/>
        </w:rPr>
        <w:t>about</w:t>
      </w:r>
      <w:r>
        <w:rPr>
          <w:spacing w:val="-2"/>
          <w:sz w:val="24"/>
        </w:rPr>
        <w:t> </w:t>
      </w:r>
      <w:r>
        <w:rPr>
          <w:sz w:val="24"/>
        </w:rPr>
        <w:t>NSF’s</w:t>
      </w:r>
      <w:r>
        <w:rPr>
          <w:spacing w:val="-2"/>
          <w:sz w:val="24"/>
        </w:rPr>
        <w:t> </w:t>
      </w:r>
      <w:r>
        <w:rPr>
          <w:sz w:val="24"/>
        </w:rPr>
        <w:t>Merit</w:t>
      </w:r>
      <w:r>
        <w:rPr>
          <w:spacing w:val="-2"/>
          <w:sz w:val="24"/>
        </w:rPr>
        <w:t> </w:t>
      </w:r>
      <w:r>
        <w:rPr>
          <w:sz w:val="24"/>
        </w:rPr>
        <w:t>Review</w:t>
      </w:r>
      <w:r>
        <w:rPr>
          <w:spacing w:val="-4"/>
          <w:sz w:val="24"/>
        </w:rPr>
        <w:t> </w:t>
      </w:r>
      <w:r>
        <w:rPr>
          <w:sz w:val="24"/>
        </w:rPr>
        <w:t>Process</w:t>
      </w:r>
      <w:r>
        <w:rPr>
          <w:spacing w:val="-2"/>
          <w:sz w:val="24"/>
        </w:rPr>
        <w:t> </w:t>
      </w:r>
      <w:r>
        <w:rPr>
          <w:sz w:val="24"/>
        </w:rPr>
        <w:t>and</w:t>
      </w:r>
      <w:r>
        <w:rPr>
          <w:spacing w:val="-2"/>
          <w:sz w:val="24"/>
        </w:rPr>
        <w:t> </w:t>
      </w:r>
      <w:r>
        <w:rPr>
          <w:sz w:val="24"/>
        </w:rPr>
        <w:t>conflict</w:t>
      </w:r>
      <w:r>
        <w:rPr>
          <w:spacing w:val="-2"/>
          <w:sz w:val="24"/>
        </w:rPr>
        <w:t> </w:t>
      </w:r>
      <w:r>
        <w:rPr>
          <w:sz w:val="24"/>
        </w:rPr>
        <w:t>of</w:t>
      </w:r>
      <w:r>
        <w:rPr>
          <w:spacing w:val="-2"/>
          <w:sz w:val="24"/>
        </w:rPr>
        <w:t> </w:t>
      </w:r>
      <w:r>
        <w:rPr>
          <w:sz w:val="24"/>
        </w:rPr>
        <w:t>interest</w:t>
      </w:r>
      <w:r>
        <w:rPr>
          <w:spacing w:val="-1"/>
          <w:sz w:val="24"/>
        </w:rPr>
        <w:t> </w:t>
      </w:r>
      <w:r>
        <w:rPr>
          <w:spacing w:val="-2"/>
          <w:sz w:val="24"/>
        </w:rPr>
        <w:t>policies</w:t>
      </w:r>
    </w:p>
    <w:p>
      <w:pPr>
        <w:pStyle w:val="ListParagraph"/>
        <w:numPr>
          <w:ilvl w:val="0"/>
          <w:numId w:val="1"/>
        </w:numPr>
        <w:tabs>
          <w:tab w:pos="1295" w:val="left" w:leader="none"/>
        </w:tabs>
        <w:spacing w:line="240" w:lineRule="auto" w:before="138" w:after="0"/>
        <w:ind w:left="1295" w:right="0" w:hanging="359"/>
        <w:jc w:val="left"/>
        <w:rPr>
          <w:sz w:val="24"/>
        </w:rPr>
      </w:pPr>
      <w:r>
        <w:rPr>
          <w:sz w:val="24"/>
        </w:rPr>
        <w:t>Participate</w:t>
      </w:r>
      <w:r>
        <w:rPr>
          <w:spacing w:val="-4"/>
          <w:sz w:val="24"/>
        </w:rPr>
        <w:t> </w:t>
      </w:r>
      <w:r>
        <w:rPr>
          <w:sz w:val="24"/>
        </w:rPr>
        <w:t>in</w:t>
      </w:r>
      <w:r>
        <w:rPr>
          <w:spacing w:val="-4"/>
          <w:sz w:val="24"/>
        </w:rPr>
        <w:t> </w:t>
      </w:r>
      <w:r>
        <w:rPr>
          <w:sz w:val="24"/>
        </w:rPr>
        <w:t>NSF</w:t>
      </w:r>
      <w:r>
        <w:rPr>
          <w:spacing w:val="-4"/>
          <w:sz w:val="24"/>
        </w:rPr>
        <w:t> </w:t>
      </w:r>
      <w:r>
        <w:rPr>
          <w:sz w:val="24"/>
        </w:rPr>
        <w:t>directorate</w:t>
      </w:r>
      <w:r>
        <w:rPr>
          <w:spacing w:val="-3"/>
          <w:sz w:val="24"/>
        </w:rPr>
        <w:t> </w:t>
      </w:r>
      <w:r>
        <w:rPr>
          <w:spacing w:val="-2"/>
          <w:sz w:val="24"/>
        </w:rPr>
        <w:t>sessions</w:t>
      </w:r>
    </w:p>
    <w:p>
      <w:pPr>
        <w:pStyle w:val="ListParagraph"/>
        <w:numPr>
          <w:ilvl w:val="0"/>
          <w:numId w:val="1"/>
        </w:numPr>
        <w:tabs>
          <w:tab w:pos="1295" w:val="left" w:leader="none"/>
        </w:tabs>
        <w:spacing w:line="240" w:lineRule="auto" w:before="138" w:after="0"/>
        <w:ind w:left="1295" w:right="0" w:hanging="359"/>
        <w:jc w:val="left"/>
        <w:rPr>
          <w:sz w:val="24"/>
        </w:rPr>
      </w:pPr>
      <w:r>
        <w:rPr>
          <w:sz w:val="24"/>
        </w:rPr>
        <w:t>Understand</w:t>
      </w:r>
      <w:r>
        <w:rPr>
          <w:spacing w:val="-4"/>
          <w:sz w:val="24"/>
        </w:rPr>
        <w:t> </w:t>
      </w:r>
      <w:r>
        <w:rPr>
          <w:sz w:val="24"/>
        </w:rPr>
        <w:t>award</w:t>
      </w:r>
      <w:r>
        <w:rPr>
          <w:spacing w:val="-4"/>
          <w:sz w:val="24"/>
        </w:rPr>
        <w:t> </w:t>
      </w:r>
      <w:r>
        <w:rPr>
          <w:sz w:val="24"/>
        </w:rPr>
        <w:t>management</w:t>
      </w:r>
      <w:r>
        <w:rPr>
          <w:spacing w:val="-3"/>
          <w:sz w:val="24"/>
        </w:rPr>
        <w:t> </w:t>
      </w:r>
      <w:r>
        <w:rPr>
          <w:sz w:val="24"/>
        </w:rPr>
        <w:t>policies</w:t>
      </w:r>
      <w:r>
        <w:rPr>
          <w:spacing w:val="-4"/>
          <w:sz w:val="24"/>
        </w:rPr>
        <w:t> </w:t>
      </w:r>
      <w:r>
        <w:rPr>
          <w:sz w:val="24"/>
        </w:rPr>
        <w:t>and</w:t>
      </w:r>
      <w:r>
        <w:rPr>
          <w:spacing w:val="-3"/>
          <w:sz w:val="24"/>
        </w:rPr>
        <w:t> </w:t>
      </w:r>
      <w:r>
        <w:rPr>
          <w:spacing w:val="-2"/>
          <w:sz w:val="24"/>
        </w:rPr>
        <w:t>procedures</w:t>
      </w:r>
    </w:p>
    <w:p>
      <w:pPr>
        <w:pStyle w:val="ListParagraph"/>
        <w:spacing w:after="0" w:line="240" w:lineRule="auto"/>
        <w:jc w:val="left"/>
        <w:rPr>
          <w:sz w:val="24"/>
        </w:rPr>
        <w:sectPr>
          <w:pgSz w:w="12240" w:h="15840"/>
          <w:pgMar w:header="804" w:footer="0" w:top="1080" w:bottom="280" w:left="0" w:right="0"/>
        </w:sectPr>
      </w:pPr>
    </w:p>
    <w:p>
      <w:pPr>
        <w:pStyle w:val="BodyText"/>
        <w:spacing w:before="104"/>
      </w:pPr>
    </w:p>
    <w:p>
      <w:pPr>
        <w:pStyle w:val="BodyText"/>
        <w:spacing w:line="360" w:lineRule="auto" w:before="1"/>
        <w:ind w:left="576" w:right="799"/>
      </w:pPr>
      <w:r>
        <w:rPr/>
        <w:t>All</w:t>
      </w:r>
      <w:r>
        <w:rPr>
          <w:spacing w:val="-3"/>
        </w:rPr>
        <w:t> </w:t>
      </w:r>
      <w:r>
        <w:rPr/>
        <w:t>recorded</w:t>
      </w:r>
      <w:r>
        <w:rPr>
          <w:spacing w:val="-3"/>
        </w:rPr>
        <w:t> </w:t>
      </w:r>
      <w:r>
        <w:rPr/>
        <w:t>conference</w:t>
      </w:r>
      <w:r>
        <w:rPr>
          <w:spacing w:val="-3"/>
        </w:rPr>
        <w:t> </w:t>
      </w:r>
      <w:r>
        <w:rPr/>
        <w:t>sessions</w:t>
      </w:r>
      <w:r>
        <w:rPr>
          <w:spacing w:val="-3"/>
        </w:rPr>
        <w:t> </w:t>
      </w:r>
      <w:r>
        <w:rPr/>
        <w:t>will</w:t>
      </w:r>
      <w:r>
        <w:rPr>
          <w:spacing w:val="-4"/>
        </w:rPr>
        <w:t> </w:t>
      </w:r>
      <w:r>
        <w:rPr/>
        <w:t>be</w:t>
      </w:r>
      <w:r>
        <w:rPr>
          <w:spacing w:val="-3"/>
        </w:rPr>
        <w:t> </w:t>
      </w:r>
      <w:r>
        <w:rPr/>
        <w:t>available</w:t>
      </w:r>
      <w:r>
        <w:rPr>
          <w:spacing w:val="-3"/>
        </w:rPr>
        <w:t> </w:t>
      </w:r>
      <w:r>
        <w:rPr/>
        <w:t>on-demand</w:t>
      </w:r>
      <w:r>
        <w:rPr>
          <w:spacing w:val="-3"/>
        </w:rPr>
        <w:t> </w:t>
      </w:r>
      <w:r>
        <w:rPr/>
        <w:t>shortly</w:t>
      </w:r>
      <w:r>
        <w:rPr>
          <w:spacing w:val="-3"/>
        </w:rPr>
        <w:t> </w:t>
      </w:r>
      <w:r>
        <w:rPr/>
        <w:t>after</w:t>
      </w:r>
      <w:r>
        <w:rPr>
          <w:spacing w:val="-4"/>
        </w:rPr>
        <w:t> </w:t>
      </w:r>
      <w:r>
        <w:rPr/>
        <w:t>the</w:t>
      </w:r>
      <w:r>
        <w:rPr>
          <w:spacing w:val="-4"/>
        </w:rPr>
        <w:t> </w:t>
      </w:r>
      <w:r>
        <w:rPr/>
        <w:t>event</w:t>
      </w:r>
      <w:r>
        <w:rPr>
          <w:spacing w:val="-3"/>
        </w:rPr>
        <w:t> </w:t>
      </w:r>
      <w:r>
        <w:rPr/>
        <w:t>for</w:t>
      </w:r>
      <w:r>
        <w:rPr>
          <w:spacing w:val="-3"/>
        </w:rPr>
        <w:t> </w:t>
      </w:r>
      <w:r>
        <w:rPr/>
        <w:t>those</w:t>
      </w:r>
      <w:r>
        <w:rPr>
          <w:spacing w:val="-4"/>
        </w:rPr>
        <w:t> </w:t>
      </w:r>
      <w:r>
        <w:rPr/>
        <w:t>who cannot attend the live conference.</w:t>
      </w:r>
    </w:p>
    <w:p>
      <w:pPr>
        <w:pStyle w:val="Heading3"/>
        <w:spacing w:line="360" w:lineRule="auto" w:before="240"/>
        <w:ind w:right="1850"/>
      </w:pPr>
      <w:r>
        <w:rPr>
          <w:color w:val="006FC0"/>
        </w:rPr>
        <w:t>Multifactor</w:t>
      </w:r>
      <w:r>
        <w:rPr>
          <w:color w:val="006FC0"/>
          <w:spacing w:val="-9"/>
        </w:rPr>
        <w:t> </w:t>
      </w:r>
      <w:r>
        <w:rPr>
          <w:color w:val="006FC0"/>
        </w:rPr>
        <w:t>Authentication</w:t>
      </w:r>
      <w:r>
        <w:rPr>
          <w:color w:val="006FC0"/>
          <w:spacing w:val="-9"/>
        </w:rPr>
        <w:t> </w:t>
      </w:r>
      <w:r>
        <w:rPr>
          <w:color w:val="006FC0"/>
        </w:rPr>
        <w:t>(MFA)</w:t>
      </w:r>
      <w:r>
        <w:rPr>
          <w:color w:val="006FC0"/>
          <w:spacing w:val="-9"/>
        </w:rPr>
        <w:t> </w:t>
      </w:r>
      <w:r>
        <w:rPr>
          <w:color w:val="006FC0"/>
        </w:rPr>
        <w:t>Implementation</w:t>
      </w:r>
      <w:r>
        <w:rPr>
          <w:color w:val="006FC0"/>
          <w:spacing w:val="-9"/>
        </w:rPr>
        <w:t> </w:t>
      </w:r>
      <w:r>
        <w:rPr>
          <w:color w:val="006FC0"/>
        </w:rPr>
        <w:t>for</w:t>
      </w:r>
      <w:r>
        <w:rPr>
          <w:color w:val="006FC0"/>
          <w:spacing w:val="-9"/>
        </w:rPr>
        <w:t> </w:t>
      </w:r>
      <w:r>
        <w:rPr>
          <w:color w:val="006FC0"/>
        </w:rPr>
        <w:t>Research.gov Trouble Logging Into Research.gov?</w:t>
      </w:r>
    </w:p>
    <w:p>
      <w:pPr>
        <w:pStyle w:val="BodyText"/>
        <w:spacing w:line="360" w:lineRule="auto"/>
        <w:ind w:left="576" w:right="599"/>
      </w:pPr>
      <w:r>
        <w:rPr/>
        <w:t>We understand that many are experiencing difficulties with the new </w:t>
      </w:r>
      <w:hyperlink r:id="rId19">
        <w:r>
          <w:rPr>
            <w:color w:val="990000"/>
            <w:u w:val="single" w:color="990000"/>
          </w:rPr>
          <w:t>NSF Multifactor Authentication</w:t>
        </w:r>
      </w:hyperlink>
      <w:r>
        <w:rPr>
          <w:color w:val="990000"/>
          <w:u w:val="none"/>
        </w:rPr>
        <w:t> </w:t>
      </w:r>
      <w:hyperlink r:id="rId19">
        <w:r>
          <w:rPr>
            <w:color w:val="990000"/>
            <w:u w:val="single" w:color="990000"/>
          </w:rPr>
          <w:t>(MFA) system</w:t>
        </w:r>
      </w:hyperlink>
      <w:r>
        <w:rPr>
          <w:u w:val="none"/>
        </w:rPr>
        <w:t>. Note that most Multifactor Authentication (MFA) questions are answered in this </w:t>
      </w:r>
      <w:hyperlink r:id="rId20">
        <w:r>
          <w:rPr>
            <w:color w:val="970000"/>
            <w:u w:val="single" w:color="970000"/>
          </w:rPr>
          <w:t>Frequently Asked Questions (FAQ)</w:t>
        </w:r>
      </w:hyperlink>
      <w:r>
        <w:rPr>
          <w:color w:val="970000"/>
          <w:u w:val="none"/>
        </w:rPr>
        <w:t> </w:t>
      </w:r>
      <w:r>
        <w:rPr>
          <w:u w:val="none"/>
        </w:rPr>
        <w:t>or in the How-To tutorial videos found on the </w:t>
      </w:r>
      <w:hyperlink r:id="rId21">
        <w:r>
          <w:rPr>
            <w:color w:val="970000"/>
            <w:u w:val="single" w:color="970000"/>
          </w:rPr>
          <w:t>About Signing Into</w:t>
        </w:r>
      </w:hyperlink>
      <w:r>
        <w:rPr>
          <w:color w:val="970000"/>
          <w:u w:val="none"/>
        </w:rPr>
        <w:t> </w:t>
      </w:r>
      <w:hyperlink r:id="rId21">
        <w:r>
          <w:rPr>
            <w:color w:val="970000"/>
            <w:u w:val="single" w:color="970000"/>
          </w:rPr>
          <w:t>Research.gov</w:t>
        </w:r>
        <w:r>
          <w:rPr>
            <w:color w:val="970000"/>
            <w:spacing w:val="-3"/>
            <w:u w:val="single" w:color="970000"/>
          </w:rPr>
          <w:t> </w:t>
        </w:r>
        <w:r>
          <w:rPr>
            <w:color w:val="970000"/>
            <w:u w:val="single" w:color="970000"/>
          </w:rPr>
          <w:t>page</w:t>
        </w:r>
      </w:hyperlink>
      <w:r>
        <w:rPr>
          <w:u w:val="none"/>
        </w:rPr>
        <w:t>.</w:t>
      </w:r>
      <w:r>
        <w:rPr>
          <w:spacing w:val="-3"/>
          <w:u w:val="none"/>
        </w:rPr>
        <w:t> </w:t>
      </w:r>
      <w:r>
        <w:rPr>
          <w:u w:val="none"/>
        </w:rPr>
        <w:t>Still</w:t>
      </w:r>
      <w:r>
        <w:rPr>
          <w:spacing w:val="-3"/>
          <w:u w:val="none"/>
        </w:rPr>
        <w:t> </w:t>
      </w:r>
      <w:r>
        <w:rPr>
          <w:u w:val="none"/>
        </w:rPr>
        <w:t>having</w:t>
      </w:r>
      <w:r>
        <w:rPr>
          <w:spacing w:val="-3"/>
          <w:u w:val="none"/>
        </w:rPr>
        <w:t> </w:t>
      </w:r>
      <w:r>
        <w:rPr>
          <w:u w:val="none"/>
        </w:rPr>
        <w:t>trouble?</w:t>
      </w:r>
      <w:r>
        <w:rPr>
          <w:spacing w:val="-3"/>
          <w:u w:val="none"/>
        </w:rPr>
        <w:t> </w:t>
      </w:r>
      <w:r>
        <w:rPr>
          <w:u w:val="none"/>
        </w:rPr>
        <w:t>To</w:t>
      </w:r>
      <w:r>
        <w:rPr>
          <w:spacing w:val="-3"/>
          <w:u w:val="none"/>
        </w:rPr>
        <w:t> </w:t>
      </w:r>
      <w:r>
        <w:rPr>
          <w:u w:val="none"/>
        </w:rPr>
        <w:t>help</w:t>
      </w:r>
      <w:r>
        <w:rPr>
          <w:spacing w:val="-4"/>
          <w:u w:val="none"/>
        </w:rPr>
        <w:t> </w:t>
      </w:r>
      <w:r>
        <w:rPr>
          <w:u w:val="none"/>
        </w:rPr>
        <w:t>you</w:t>
      </w:r>
      <w:r>
        <w:rPr>
          <w:spacing w:val="-3"/>
          <w:u w:val="none"/>
        </w:rPr>
        <w:t> </w:t>
      </w:r>
      <w:r>
        <w:rPr>
          <w:u w:val="none"/>
        </w:rPr>
        <w:t>get</w:t>
      </w:r>
      <w:r>
        <w:rPr>
          <w:spacing w:val="-3"/>
          <w:u w:val="none"/>
        </w:rPr>
        <w:t> </w:t>
      </w:r>
      <w:r>
        <w:rPr>
          <w:u w:val="none"/>
        </w:rPr>
        <w:t>back</w:t>
      </w:r>
      <w:r>
        <w:rPr>
          <w:spacing w:val="-3"/>
          <w:u w:val="none"/>
        </w:rPr>
        <w:t> </w:t>
      </w:r>
      <w:r>
        <w:rPr>
          <w:u w:val="none"/>
        </w:rPr>
        <w:t>on</w:t>
      </w:r>
      <w:r>
        <w:rPr>
          <w:spacing w:val="-5"/>
          <w:u w:val="none"/>
        </w:rPr>
        <w:t> </w:t>
      </w:r>
      <w:r>
        <w:rPr>
          <w:u w:val="none"/>
        </w:rPr>
        <w:t>track,</w:t>
      </w:r>
      <w:r>
        <w:rPr>
          <w:spacing w:val="-3"/>
          <w:u w:val="none"/>
        </w:rPr>
        <w:t> </w:t>
      </w:r>
      <w:r>
        <w:rPr>
          <w:u w:val="none"/>
        </w:rPr>
        <w:t>here</w:t>
      </w:r>
      <w:r>
        <w:rPr>
          <w:spacing w:val="-5"/>
          <w:u w:val="none"/>
        </w:rPr>
        <w:t> </w:t>
      </w:r>
      <w:r>
        <w:rPr>
          <w:u w:val="none"/>
        </w:rPr>
        <w:t>are</w:t>
      </w:r>
      <w:r>
        <w:rPr>
          <w:spacing w:val="-3"/>
          <w:u w:val="none"/>
        </w:rPr>
        <w:t> </w:t>
      </w:r>
      <w:r>
        <w:rPr>
          <w:u w:val="none"/>
        </w:rPr>
        <w:t>some</w:t>
      </w:r>
      <w:r>
        <w:rPr>
          <w:spacing w:val="-3"/>
          <w:u w:val="none"/>
        </w:rPr>
        <w:t> </w:t>
      </w:r>
      <w:r>
        <w:rPr>
          <w:u w:val="none"/>
        </w:rPr>
        <w:t>helpful</w:t>
      </w:r>
      <w:r>
        <w:rPr>
          <w:spacing w:val="-3"/>
          <w:u w:val="none"/>
        </w:rPr>
        <w:t> </w:t>
      </w:r>
      <w:r>
        <w:rPr>
          <w:u w:val="none"/>
        </w:rPr>
        <w:t>steps</w:t>
      </w:r>
      <w:r>
        <w:rPr>
          <w:spacing w:val="-2"/>
          <w:u w:val="none"/>
        </w:rPr>
        <w:t> </w:t>
      </w:r>
      <w:r>
        <w:rPr>
          <w:u w:val="none"/>
        </w:rPr>
        <w:t>to ensure a smooth login process:</w:t>
      </w:r>
    </w:p>
    <w:p>
      <w:pPr>
        <w:pStyle w:val="BodyText"/>
        <w:spacing w:before="138"/>
      </w:pPr>
    </w:p>
    <w:p>
      <w:pPr>
        <w:pStyle w:val="Heading5"/>
        <w:numPr>
          <w:ilvl w:val="0"/>
          <w:numId w:val="3"/>
        </w:numPr>
        <w:tabs>
          <w:tab w:pos="856" w:val="left" w:leader="none"/>
        </w:tabs>
        <w:spacing w:line="240" w:lineRule="auto" w:before="0" w:after="0"/>
        <w:ind w:left="856" w:right="0" w:hanging="280"/>
        <w:jc w:val="left"/>
      </w:pPr>
      <w:r>
        <w:rPr/>
        <w:t>Verify</w:t>
      </w:r>
      <w:r>
        <w:rPr>
          <w:spacing w:val="-10"/>
        </w:rPr>
        <w:t> </w:t>
      </w:r>
      <w:r>
        <w:rPr/>
        <w:t>Your</w:t>
      </w:r>
      <w:r>
        <w:rPr>
          <w:spacing w:val="-10"/>
        </w:rPr>
        <w:t> </w:t>
      </w:r>
      <w:r>
        <w:rPr>
          <w:spacing w:val="-2"/>
        </w:rPr>
        <w:t>Credentials:</w:t>
      </w:r>
    </w:p>
    <w:p>
      <w:pPr>
        <w:pStyle w:val="ListParagraph"/>
        <w:numPr>
          <w:ilvl w:val="1"/>
          <w:numId w:val="3"/>
        </w:numPr>
        <w:tabs>
          <w:tab w:pos="1295" w:val="left" w:leader="none"/>
        </w:tabs>
        <w:spacing w:line="240" w:lineRule="auto" w:before="138" w:after="0"/>
        <w:ind w:left="1295" w:right="0" w:hanging="359"/>
        <w:jc w:val="left"/>
        <w:rPr>
          <w:sz w:val="24"/>
        </w:rPr>
      </w:pPr>
      <w:r>
        <w:rPr>
          <w:sz w:val="24"/>
        </w:rPr>
        <w:t>Double-check</w:t>
      </w:r>
      <w:r>
        <w:rPr>
          <w:spacing w:val="-4"/>
          <w:sz w:val="24"/>
        </w:rPr>
        <w:t> </w:t>
      </w:r>
      <w:r>
        <w:rPr>
          <w:sz w:val="24"/>
        </w:rPr>
        <w:t>your</w:t>
      </w:r>
      <w:r>
        <w:rPr>
          <w:spacing w:val="-4"/>
          <w:sz w:val="24"/>
        </w:rPr>
        <w:t> </w:t>
      </w:r>
      <w:r>
        <w:rPr>
          <w:sz w:val="24"/>
        </w:rPr>
        <w:t>username</w:t>
      </w:r>
      <w:r>
        <w:rPr>
          <w:spacing w:val="-4"/>
          <w:sz w:val="24"/>
        </w:rPr>
        <w:t> </w:t>
      </w:r>
      <w:r>
        <w:rPr>
          <w:sz w:val="24"/>
        </w:rPr>
        <w:t>and</w:t>
      </w:r>
      <w:r>
        <w:rPr>
          <w:spacing w:val="-3"/>
          <w:sz w:val="24"/>
        </w:rPr>
        <w:t> </w:t>
      </w:r>
      <w:r>
        <w:rPr>
          <w:sz w:val="24"/>
        </w:rPr>
        <w:t>password</w:t>
      </w:r>
      <w:r>
        <w:rPr>
          <w:spacing w:val="-4"/>
          <w:sz w:val="24"/>
        </w:rPr>
        <w:t> </w:t>
      </w:r>
      <w:r>
        <w:rPr>
          <w:sz w:val="24"/>
        </w:rPr>
        <w:t>to</w:t>
      </w:r>
      <w:r>
        <w:rPr>
          <w:spacing w:val="-4"/>
          <w:sz w:val="24"/>
        </w:rPr>
        <w:t> </w:t>
      </w:r>
      <w:r>
        <w:rPr>
          <w:sz w:val="24"/>
        </w:rPr>
        <w:t>ensure</w:t>
      </w:r>
      <w:r>
        <w:rPr>
          <w:spacing w:val="-3"/>
          <w:sz w:val="24"/>
        </w:rPr>
        <w:t> </w:t>
      </w:r>
      <w:r>
        <w:rPr>
          <w:sz w:val="24"/>
        </w:rPr>
        <w:t>they</w:t>
      </w:r>
      <w:r>
        <w:rPr>
          <w:spacing w:val="-4"/>
          <w:sz w:val="24"/>
        </w:rPr>
        <w:t> </w:t>
      </w:r>
      <w:r>
        <w:rPr>
          <w:sz w:val="24"/>
        </w:rPr>
        <w:t>are</w:t>
      </w:r>
      <w:r>
        <w:rPr>
          <w:spacing w:val="-4"/>
          <w:sz w:val="24"/>
        </w:rPr>
        <w:t> </w:t>
      </w:r>
      <w:r>
        <w:rPr>
          <w:spacing w:val="-2"/>
          <w:sz w:val="24"/>
        </w:rPr>
        <w:t>correct.</w:t>
      </w:r>
    </w:p>
    <w:p>
      <w:pPr>
        <w:pStyle w:val="ListParagraph"/>
        <w:numPr>
          <w:ilvl w:val="1"/>
          <w:numId w:val="3"/>
        </w:numPr>
        <w:tabs>
          <w:tab w:pos="1295" w:val="left" w:leader="none"/>
        </w:tabs>
        <w:spacing w:line="240" w:lineRule="auto" w:before="138" w:after="0"/>
        <w:ind w:left="1295" w:right="0" w:hanging="359"/>
        <w:jc w:val="left"/>
        <w:rPr>
          <w:sz w:val="24"/>
        </w:rPr>
      </w:pPr>
      <w:r>
        <w:rPr>
          <w:sz w:val="24"/>
        </w:rPr>
        <w:t>If</w:t>
      </w:r>
      <w:r>
        <w:rPr>
          <w:spacing w:val="-3"/>
          <w:sz w:val="24"/>
        </w:rPr>
        <w:t> </w:t>
      </w:r>
      <w:r>
        <w:rPr>
          <w:sz w:val="24"/>
        </w:rPr>
        <w:t>you’ve</w:t>
      </w:r>
      <w:r>
        <w:rPr>
          <w:spacing w:val="-3"/>
          <w:sz w:val="24"/>
        </w:rPr>
        <w:t> </w:t>
      </w:r>
      <w:r>
        <w:rPr>
          <w:sz w:val="24"/>
        </w:rPr>
        <w:t>forgotten</w:t>
      </w:r>
      <w:r>
        <w:rPr>
          <w:spacing w:val="-3"/>
          <w:sz w:val="24"/>
        </w:rPr>
        <w:t> </w:t>
      </w:r>
      <w:r>
        <w:rPr>
          <w:sz w:val="24"/>
        </w:rPr>
        <w:t>either,</w:t>
      </w:r>
      <w:r>
        <w:rPr>
          <w:spacing w:val="-3"/>
          <w:sz w:val="24"/>
        </w:rPr>
        <w:t> </w:t>
      </w:r>
      <w:r>
        <w:rPr>
          <w:sz w:val="24"/>
        </w:rPr>
        <w:t>follow</w:t>
      </w:r>
      <w:r>
        <w:rPr>
          <w:spacing w:val="-3"/>
          <w:sz w:val="24"/>
        </w:rPr>
        <w:t> </w:t>
      </w:r>
      <w:r>
        <w:rPr>
          <w:sz w:val="24"/>
        </w:rPr>
        <w:t>the</w:t>
      </w:r>
      <w:r>
        <w:rPr>
          <w:spacing w:val="-3"/>
          <w:sz w:val="24"/>
        </w:rPr>
        <w:t> </w:t>
      </w:r>
      <w:r>
        <w:rPr>
          <w:sz w:val="24"/>
        </w:rPr>
        <w:t>password</w:t>
      </w:r>
      <w:r>
        <w:rPr>
          <w:spacing w:val="-3"/>
          <w:sz w:val="24"/>
        </w:rPr>
        <w:t> </w:t>
      </w:r>
      <w:r>
        <w:rPr>
          <w:sz w:val="24"/>
        </w:rPr>
        <w:t>recovery</w:t>
      </w:r>
      <w:r>
        <w:rPr>
          <w:spacing w:val="-3"/>
          <w:sz w:val="24"/>
        </w:rPr>
        <w:t> </w:t>
      </w:r>
      <w:r>
        <w:rPr>
          <w:spacing w:val="-2"/>
          <w:sz w:val="24"/>
        </w:rPr>
        <w:t>process.</w:t>
      </w:r>
    </w:p>
    <w:p>
      <w:pPr>
        <w:pStyle w:val="BodyText"/>
      </w:pPr>
    </w:p>
    <w:p>
      <w:pPr>
        <w:pStyle w:val="BodyText"/>
      </w:pPr>
    </w:p>
    <w:p>
      <w:pPr>
        <w:pStyle w:val="Heading5"/>
      </w:pPr>
      <w:r>
        <w:rPr/>
        <w:t>2</w:t>
      </w:r>
      <w:r>
        <w:rPr>
          <w:spacing w:val="-2"/>
        </w:rPr>
        <w:t> </w:t>
      </w:r>
      <w:r>
        <w:rPr/>
        <w:t>-</w:t>
      </w:r>
      <w:r>
        <w:rPr>
          <w:spacing w:val="-1"/>
        </w:rPr>
        <w:t> </w:t>
      </w:r>
      <w:r>
        <w:rPr/>
        <w:t>Ensure</w:t>
      </w:r>
      <w:r>
        <w:rPr>
          <w:spacing w:val="-2"/>
        </w:rPr>
        <w:t> </w:t>
      </w:r>
      <w:r>
        <w:rPr/>
        <w:t>Your</w:t>
      </w:r>
      <w:r>
        <w:rPr>
          <w:spacing w:val="-1"/>
        </w:rPr>
        <w:t> </w:t>
      </w:r>
      <w:r>
        <w:rPr/>
        <w:t>MFA</w:t>
      </w:r>
      <w:r>
        <w:rPr>
          <w:spacing w:val="-2"/>
        </w:rPr>
        <w:t> </w:t>
      </w:r>
      <w:r>
        <w:rPr/>
        <w:t>Method</w:t>
      </w:r>
      <w:r>
        <w:rPr>
          <w:spacing w:val="-2"/>
        </w:rPr>
        <w:t> </w:t>
      </w:r>
      <w:r>
        <w:rPr/>
        <w:t>is</w:t>
      </w:r>
      <w:r>
        <w:rPr>
          <w:spacing w:val="-2"/>
        </w:rPr>
        <w:t> </w:t>
      </w:r>
      <w:r>
        <w:rPr/>
        <w:t>Set</w:t>
      </w:r>
      <w:r>
        <w:rPr>
          <w:spacing w:val="-1"/>
        </w:rPr>
        <w:t> </w:t>
      </w:r>
      <w:r>
        <w:rPr/>
        <w:t>Up</w:t>
      </w:r>
      <w:r>
        <w:rPr>
          <w:spacing w:val="-2"/>
        </w:rPr>
        <w:t> Correctly:</w:t>
      </w:r>
    </w:p>
    <w:p>
      <w:pPr>
        <w:pStyle w:val="ListParagraph"/>
        <w:numPr>
          <w:ilvl w:val="1"/>
          <w:numId w:val="3"/>
        </w:numPr>
        <w:tabs>
          <w:tab w:pos="1296" w:val="left" w:leader="none"/>
        </w:tabs>
        <w:spacing w:line="360" w:lineRule="auto" w:before="138" w:after="0"/>
        <w:ind w:left="1296" w:right="643" w:hanging="360"/>
        <w:jc w:val="left"/>
        <w:rPr>
          <w:sz w:val="24"/>
        </w:rPr>
      </w:pPr>
      <w:r>
        <w:rPr>
          <w:sz w:val="24"/>
        </w:rPr>
        <w:t>Users enrolling in MFA for Research.gov must have access to their NSF account primary email address</w:t>
      </w:r>
      <w:r>
        <w:rPr>
          <w:spacing w:val="-4"/>
          <w:sz w:val="24"/>
        </w:rPr>
        <w:t> </w:t>
      </w:r>
      <w:r>
        <w:rPr>
          <w:sz w:val="24"/>
        </w:rPr>
        <w:t>to</w:t>
      </w:r>
      <w:r>
        <w:rPr>
          <w:spacing w:val="-4"/>
          <w:sz w:val="24"/>
        </w:rPr>
        <w:t> </w:t>
      </w:r>
      <w:r>
        <w:rPr>
          <w:sz w:val="24"/>
        </w:rPr>
        <w:t>receive</w:t>
      </w:r>
      <w:r>
        <w:rPr>
          <w:spacing w:val="-4"/>
          <w:sz w:val="24"/>
        </w:rPr>
        <w:t> </w:t>
      </w:r>
      <w:r>
        <w:rPr>
          <w:sz w:val="24"/>
        </w:rPr>
        <w:t>the</w:t>
      </w:r>
      <w:r>
        <w:rPr>
          <w:spacing w:val="-4"/>
          <w:sz w:val="24"/>
        </w:rPr>
        <w:t> </w:t>
      </w:r>
      <w:r>
        <w:rPr>
          <w:sz w:val="24"/>
        </w:rPr>
        <w:t>one-time</w:t>
      </w:r>
      <w:r>
        <w:rPr>
          <w:spacing w:val="-4"/>
          <w:sz w:val="24"/>
        </w:rPr>
        <w:t> </w:t>
      </w:r>
      <w:r>
        <w:rPr>
          <w:sz w:val="24"/>
        </w:rPr>
        <w:t>passcode</w:t>
      </w:r>
      <w:r>
        <w:rPr>
          <w:spacing w:val="-5"/>
          <w:sz w:val="24"/>
        </w:rPr>
        <w:t> </w:t>
      </w:r>
      <w:r>
        <w:rPr>
          <w:sz w:val="24"/>
        </w:rPr>
        <w:t>(OTP)</w:t>
      </w:r>
      <w:r>
        <w:rPr>
          <w:spacing w:val="-4"/>
          <w:sz w:val="24"/>
        </w:rPr>
        <w:t> </w:t>
      </w:r>
      <w:r>
        <w:rPr>
          <w:sz w:val="24"/>
        </w:rPr>
        <w:t>from</w:t>
      </w:r>
      <w:r>
        <w:rPr>
          <w:spacing w:val="-5"/>
          <w:sz w:val="24"/>
        </w:rPr>
        <w:t> </w:t>
      </w:r>
      <w:hyperlink r:id="rId22">
        <w:r>
          <w:rPr>
            <w:sz w:val="24"/>
          </w:rPr>
          <w:t>nsfextloginnoreply@nsf.gov.</w:t>
        </w:r>
      </w:hyperlink>
      <w:r>
        <w:rPr>
          <w:spacing w:val="-4"/>
          <w:sz w:val="24"/>
        </w:rPr>
        <w:t> </w:t>
      </w:r>
      <w:r>
        <w:rPr>
          <w:sz w:val="24"/>
        </w:rPr>
        <w:t>Please</w:t>
      </w:r>
      <w:r>
        <w:rPr>
          <w:spacing w:val="-5"/>
          <w:sz w:val="24"/>
        </w:rPr>
        <w:t> </w:t>
      </w:r>
      <w:r>
        <w:rPr>
          <w:sz w:val="24"/>
        </w:rPr>
        <w:t>check your spam and junk folders if you do not receive this email.</w:t>
      </w:r>
    </w:p>
    <w:p>
      <w:pPr>
        <w:pStyle w:val="ListParagraph"/>
        <w:numPr>
          <w:ilvl w:val="1"/>
          <w:numId w:val="3"/>
        </w:numPr>
        <w:tabs>
          <w:tab w:pos="1296" w:val="left" w:leader="none"/>
        </w:tabs>
        <w:spacing w:line="360" w:lineRule="auto" w:before="0" w:after="0"/>
        <w:ind w:left="1296" w:right="630" w:hanging="360"/>
        <w:jc w:val="left"/>
        <w:rPr>
          <w:sz w:val="24"/>
        </w:rPr>
      </w:pPr>
      <w:r>
        <w:rPr>
          <w:sz w:val="24"/>
        </w:rPr>
        <w:t>If</w:t>
      </w:r>
      <w:r>
        <w:rPr>
          <w:spacing w:val="-3"/>
          <w:sz w:val="24"/>
        </w:rPr>
        <w:t> </w:t>
      </w:r>
      <w:r>
        <w:rPr>
          <w:sz w:val="24"/>
        </w:rPr>
        <w:t>you</w:t>
      </w:r>
      <w:r>
        <w:rPr>
          <w:spacing w:val="-3"/>
          <w:sz w:val="24"/>
        </w:rPr>
        <w:t> </w:t>
      </w:r>
      <w:r>
        <w:rPr>
          <w:sz w:val="24"/>
        </w:rPr>
        <w:t>are</w:t>
      </w:r>
      <w:r>
        <w:rPr>
          <w:spacing w:val="-5"/>
          <w:sz w:val="24"/>
        </w:rPr>
        <w:t> </w:t>
      </w:r>
      <w:r>
        <w:rPr>
          <w:sz w:val="24"/>
        </w:rPr>
        <w:t>using</w:t>
      </w:r>
      <w:r>
        <w:rPr>
          <w:spacing w:val="-3"/>
          <w:sz w:val="24"/>
        </w:rPr>
        <w:t> </w:t>
      </w:r>
      <w:r>
        <w:rPr>
          <w:sz w:val="24"/>
        </w:rPr>
        <w:t>a</w:t>
      </w:r>
      <w:r>
        <w:rPr>
          <w:spacing w:val="-3"/>
          <w:sz w:val="24"/>
        </w:rPr>
        <w:t> </w:t>
      </w:r>
      <w:r>
        <w:rPr>
          <w:sz w:val="24"/>
        </w:rPr>
        <w:t>mobile</w:t>
      </w:r>
      <w:r>
        <w:rPr>
          <w:spacing w:val="-3"/>
          <w:sz w:val="24"/>
        </w:rPr>
        <w:t> </w:t>
      </w:r>
      <w:r>
        <w:rPr>
          <w:sz w:val="24"/>
        </w:rPr>
        <w:t>authenticator</w:t>
      </w:r>
      <w:r>
        <w:rPr>
          <w:spacing w:val="-3"/>
          <w:sz w:val="24"/>
        </w:rPr>
        <w:t> </w:t>
      </w:r>
      <w:r>
        <w:rPr>
          <w:sz w:val="24"/>
        </w:rPr>
        <w:t>app</w:t>
      </w:r>
      <w:r>
        <w:rPr>
          <w:spacing w:val="-4"/>
          <w:sz w:val="24"/>
        </w:rPr>
        <w:t> </w:t>
      </w:r>
      <w:r>
        <w:rPr>
          <w:sz w:val="24"/>
        </w:rPr>
        <w:t>(like</w:t>
      </w:r>
      <w:r>
        <w:rPr>
          <w:spacing w:val="-3"/>
          <w:sz w:val="24"/>
        </w:rPr>
        <w:t> </w:t>
      </w:r>
      <w:r>
        <w:rPr>
          <w:sz w:val="24"/>
        </w:rPr>
        <w:t>Google</w:t>
      </w:r>
      <w:r>
        <w:rPr>
          <w:spacing w:val="-4"/>
          <w:sz w:val="24"/>
        </w:rPr>
        <w:t> </w:t>
      </w:r>
      <w:r>
        <w:rPr>
          <w:sz w:val="24"/>
        </w:rPr>
        <w:t>Authenticator</w:t>
      </w:r>
      <w:r>
        <w:rPr>
          <w:spacing w:val="-3"/>
          <w:sz w:val="24"/>
        </w:rPr>
        <w:t> </w:t>
      </w:r>
      <w:r>
        <w:rPr>
          <w:sz w:val="24"/>
        </w:rPr>
        <w:t>or</w:t>
      </w:r>
      <w:r>
        <w:rPr>
          <w:spacing w:val="-3"/>
          <w:sz w:val="24"/>
        </w:rPr>
        <w:t> </w:t>
      </w:r>
      <w:r>
        <w:rPr>
          <w:sz w:val="24"/>
        </w:rPr>
        <w:t>Microsoft</w:t>
      </w:r>
      <w:r>
        <w:rPr>
          <w:spacing w:val="-3"/>
          <w:sz w:val="24"/>
        </w:rPr>
        <w:t> </w:t>
      </w:r>
      <w:r>
        <w:rPr>
          <w:sz w:val="24"/>
        </w:rPr>
        <w:t>Authenticator), make sure it is properly installed and linked to your NSF account.</w:t>
      </w:r>
    </w:p>
    <w:p>
      <w:pPr>
        <w:pStyle w:val="ListParagraph"/>
        <w:numPr>
          <w:ilvl w:val="1"/>
          <w:numId w:val="3"/>
        </w:numPr>
        <w:tabs>
          <w:tab w:pos="1296" w:val="left" w:leader="none"/>
        </w:tabs>
        <w:spacing w:line="360" w:lineRule="auto" w:before="0" w:after="0"/>
        <w:ind w:left="1296" w:right="805" w:hanging="360"/>
        <w:jc w:val="left"/>
        <w:rPr>
          <w:sz w:val="24"/>
        </w:rPr>
      </w:pPr>
      <w:r>
        <w:rPr>
          <w:sz w:val="24"/>
        </w:rPr>
        <w:t>If</w:t>
      </w:r>
      <w:r>
        <w:rPr>
          <w:spacing w:val="-3"/>
          <w:sz w:val="24"/>
        </w:rPr>
        <w:t> </w:t>
      </w:r>
      <w:r>
        <w:rPr>
          <w:sz w:val="24"/>
        </w:rPr>
        <w:t>you’re</w:t>
      </w:r>
      <w:r>
        <w:rPr>
          <w:spacing w:val="-3"/>
          <w:sz w:val="24"/>
        </w:rPr>
        <w:t> </w:t>
      </w:r>
      <w:r>
        <w:rPr>
          <w:sz w:val="24"/>
        </w:rPr>
        <w:t>receiving</w:t>
      </w:r>
      <w:r>
        <w:rPr>
          <w:spacing w:val="-3"/>
          <w:sz w:val="24"/>
        </w:rPr>
        <w:t> </w:t>
      </w:r>
      <w:r>
        <w:rPr>
          <w:sz w:val="24"/>
        </w:rPr>
        <w:t>a</w:t>
      </w:r>
      <w:r>
        <w:rPr>
          <w:spacing w:val="-3"/>
          <w:sz w:val="24"/>
        </w:rPr>
        <w:t> </w:t>
      </w:r>
      <w:r>
        <w:rPr>
          <w:sz w:val="24"/>
        </w:rPr>
        <w:t>code</w:t>
      </w:r>
      <w:r>
        <w:rPr>
          <w:spacing w:val="-3"/>
          <w:sz w:val="24"/>
        </w:rPr>
        <w:t> </w:t>
      </w:r>
      <w:r>
        <w:rPr>
          <w:sz w:val="24"/>
        </w:rPr>
        <w:t>via</w:t>
      </w:r>
      <w:r>
        <w:rPr>
          <w:spacing w:val="-3"/>
          <w:sz w:val="24"/>
        </w:rPr>
        <w:t> </w:t>
      </w:r>
      <w:r>
        <w:rPr>
          <w:sz w:val="24"/>
        </w:rPr>
        <w:t>email</w:t>
      </w:r>
      <w:r>
        <w:rPr>
          <w:spacing w:val="-4"/>
          <w:sz w:val="24"/>
        </w:rPr>
        <w:t> </w:t>
      </w:r>
      <w:r>
        <w:rPr>
          <w:sz w:val="24"/>
        </w:rPr>
        <w:t>or</w:t>
      </w:r>
      <w:r>
        <w:rPr>
          <w:spacing w:val="-3"/>
          <w:sz w:val="24"/>
        </w:rPr>
        <w:t> </w:t>
      </w:r>
      <w:r>
        <w:rPr>
          <w:sz w:val="24"/>
        </w:rPr>
        <w:t>text</w:t>
      </w:r>
      <w:r>
        <w:rPr>
          <w:spacing w:val="-3"/>
          <w:sz w:val="24"/>
        </w:rPr>
        <w:t> </w:t>
      </w:r>
      <w:r>
        <w:rPr>
          <w:sz w:val="24"/>
        </w:rPr>
        <w:t>message,</w:t>
      </w:r>
      <w:r>
        <w:rPr>
          <w:spacing w:val="-3"/>
          <w:sz w:val="24"/>
        </w:rPr>
        <w:t> </w:t>
      </w:r>
      <w:r>
        <w:rPr>
          <w:sz w:val="24"/>
        </w:rPr>
        <w:t>check</w:t>
      </w:r>
      <w:r>
        <w:rPr>
          <w:spacing w:val="-3"/>
          <w:sz w:val="24"/>
        </w:rPr>
        <w:t> </w:t>
      </w:r>
      <w:r>
        <w:rPr>
          <w:sz w:val="24"/>
        </w:rPr>
        <w:t>your</w:t>
      </w:r>
      <w:r>
        <w:rPr>
          <w:spacing w:val="-3"/>
          <w:sz w:val="24"/>
        </w:rPr>
        <w:t> </w:t>
      </w:r>
      <w:r>
        <w:rPr>
          <w:sz w:val="24"/>
        </w:rPr>
        <w:t>inbox,</w:t>
      </w:r>
      <w:r>
        <w:rPr>
          <w:spacing w:val="-3"/>
          <w:sz w:val="24"/>
        </w:rPr>
        <w:t> </w:t>
      </w:r>
      <w:r>
        <w:rPr>
          <w:sz w:val="24"/>
        </w:rPr>
        <w:t>SMS</w:t>
      </w:r>
      <w:r>
        <w:rPr>
          <w:spacing w:val="-3"/>
          <w:sz w:val="24"/>
        </w:rPr>
        <w:t> </w:t>
      </w:r>
      <w:r>
        <w:rPr>
          <w:sz w:val="24"/>
        </w:rPr>
        <w:t>messages</w:t>
      </w:r>
      <w:r>
        <w:rPr>
          <w:spacing w:val="-3"/>
          <w:sz w:val="24"/>
        </w:rPr>
        <w:t> </w:t>
      </w:r>
      <w:r>
        <w:rPr>
          <w:sz w:val="24"/>
        </w:rPr>
        <w:t>or</w:t>
      </w:r>
      <w:r>
        <w:rPr>
          <w:spacing w:val="-3"/>
          <w:sz w:val="24"/>
        </w:rPr>
        <w:t> </w:t>
      </w:r>
      <w:r>
        <w:rPr>
          <w:sz w:val="24"/>
        </w:rPr>
        <w:t>spam folder for the latest code.</w:t>
      </w:r>
    </w:p>
    <w:p>
      <w:pPr>
        <w:pStyle w:val="BodyText"/>
        <w:spacing w:before="138"/>
      </w:pPr>
    </w:p>
    <w:p>
      <w:pPr>
        <w:pStyle w:val="Heading5"/>
        <w:numPr>
          <w:ilvl w:val="0"/>
          <w:numId w:val="4"/>
        </w:numPr>
        <w:tabs>
          <w:tab w:pos="856" w:val="left" w:leader="none"/>
        </w:tabs>
        <w:spacing w:line="240" w:lineRule="auto" w:before="0" w:after="0"/>
        <w:ind w:left="856" w:right="0" w:hanging="280"/>
        <w:jc w:val="left"/>
      </w:pPr>
      <w:r>
        <w:rPr/>
        <w:t>Enter</w:t>
      </w:r>
      <w:r>
        <w:rPr>
          <w:spacing w:val="-12"/>
        </w:rPr>
        <w:t> </w:t>
      </w:r>
      <w:r>
        <w:rPr/>
        <w:t>the</w:t>
      </w:r>
      <w:r>
        <w:rPr>
          <w:spacing w:val="-9"/>
        </w:rPr>
        <w:t> </w:t>
      </w:r>
      <w:r>
        <w:rPr/>
        <w:t>Correct</w:t>
      </w:r>
      <w:r>
        <w:rPr>
          <w:spacing w:val="-9"/>
        </w:rPr>
        <w:t> </w:t>
      </w:r>
      <w:r>
        <w:rPr/>
        <w:t>Authentication</w:t>
      </w:r>
      <w:r>
        <w:rPr>
          <w:spacing w:val="-8"/>
        </w:rPr>
        <w:t> </w:t>
      </w:r>
      <w:r>
        <w:rPr>
          <w:spacing w:val="-2"/>
        </w:rPr>
        <w:t>Code:</w:t>
      </w:r>
    </w:p>
    <w:p>
      <w:pPr>
        <w:pStyle w:val="ListParagraph"/>
        <w:numPr>
          <w:ilvl w:val="1"/>
          <w:numId w:val="4"/>
        </w:numPr>
        <w:tabs>
          <w:tab w:pos="1295" w:val="left" w:leader="none"/>
        </w:tabs>
        <w:spacing w:line="240" w:lineRule="auto" w:before="138" w:after="0"/>
        <w:ind w:left="1295" w:right="0" w:hanging="359"/>
        <w:jc w:val="left"/>
        <w:rPr>
          <w:sz w:val="24"/>
        </w:rPr>
      </w:pPr>
      <w:r>
        <w:rPr>
          <w:sz w:val="24"/>
        </w:rPr>
        <w:t>Open</w:t>
      </w:r>
      <w:r>
        <w:rPr>
          <w:spacing w:val="-6"/>
          <w:sz w:val="24"/>
        </w:rPr>
        <w:t> </w:t>
      </w:r>
      <w:r>
        <w:rPr>
          <w:sz w:val="24"/>
        </w:rPr>
        <w:t>your</w:t>
      </w:r>
      <w:r>
        <w:rPr>
          <w:spacing w:val="-3"/>
          <w:sz w:val="24"/>
        </w:rPr>
        <w:t> </w:t>
      </w:r>
      <w:r>
        <w:rPr>
          <w:sz w:val="24"/>
        </w:rPr>
        <w:t>MFA</w:t>
      </w:r>
      <w:r>
        <w:rPr>
          <w:spacing w:val="-3"/>
          <w:sz w:val="24"/>
        </w:rPr>
        <w:t> </w:t>
      </w:r>
      <w:r>
        <w:rPr>
          <w:sz w:val="24"/>
        </w:rPr>
        <w:t>method</w:t>
      </w:r>
      <w:r>
        <w:rPr>
          <w:spacing w:val="-3"/>
          <w:sz w:val="24"/>
        </w:rPr>
        <w:t> </w:t>
      </w:r>
      <w:r>
        <w:rPr>
          <w:sz w:val="24"/>
        </w:rPr>
        <w:t>(app,</w:t>
      </w:r>
      <w:r>
        <w:rPr>
          <w:spacing w:val="-3"/>
          <w:sz w:val="24"/>
        </w:rPr>
        <w:t> </w:t>
      </w:r>
      <w:r>
        <w:rPr>
          <w:sz w:val="24"/>
        </w:rPr>
        <w:t>email,</w:t>
      </w:r>
      <w:r>
        <w:rPr>
          <w:spacing w:val="-3"/>
          <w:sz w:val="24"/>
        </w:rPr>
        <w:t> </w:t>
      </w:r>
      <w:r>
        <w:rPr>
          <w:sz w:val="24"/>
        </w:rPr>
        <w:t>or</w:t>
      </w:r>
      <w:r>
        <w:rPr>
          <w:spacing w:val="-3"/>
          <w:sz w:val="24"/>
        </w:rPr>
        <w:t> </w:t>
      </w:r>
      <w:r>
        <w:rPr>
          <w:sz w:val="24"/>
        </w:rPr>
        <w:t>text)</w:t>
      </w:r>
      <w:r>
        <w:rPr>
          <w:spacing w:val="-3"/>
          <w:sz w:val="24"/>
        </w:rPr>
        <w:t> </w:t>
      </w:r>
      <w:r>
        <w:rPr>
          <w:sz w:val="24"/>
        </w:rPr>
        <w:t>and</w:t>
      </w:r>
      <w:r>
        <w:rPr>
          <w:spacing w:val="-3"/>
          <w:sz w:val="24"/>
        </w:rPr>
        <w:t> </w:t>
      </w:r>
      <w:r>
        <w:rPr>
          <w:sz w:val="24"/>
        </w:rPr>
        <w:t>retrieve</w:t>
      </w:r>
      <w:r>
        <w:rPr>
          <w:spacing w:val="-3"/>
          <w:sz w:val="24"/>
        </w:rPr>
        <w:t> </w:t>
      </w:r>
      <w:r>
        <w:rPr>
          <w:sz w:val="24"/>
        </w:rPr>
        <w:t>the</w:t>
      </w:r>
      <w:r>
        <w:rPr>
          <w:spacing w:val="-3"/>
          <w:sz w:val="24"/>
        </w:rPr>
        <w:t> </w:t>
      </w:r>
      <w:r>
        <w:rPr>
          <w:sz w:val="24"/>
        </w:rPr>
        <w:t>current</w:t>
      </w:r>
      <w:r>
        <w:rPr>
          <w:spacing w:val="-3"/>
          <w:sz w:val="24"/>
        </w:rPr>
        <w:t> </w:t>
      </w:r>
      <w:r>
        <w:rPr>
          <w:sz w:val="24"/>
        </w:rPr>
        <w:t>authentication</w:t>
      </w:r>
      <w:r>
        <w:rPr>
          <w:spacing w:val="-3"/>
          <w:sz w:val="24"/>
        </w:rPr>
        <w:t> </w:t>
      </w:r>
      <w:r>
        <w:rPr>
          <w:spacing w:val="-2"/>
          <w:sz w:val="24"/>
        </w:rPr>
        <w:t>code.</w:t>
      </w:r>
    </w:p>
    <w:p>
      <w:pPr>
        <w:pStyle w:val="ListParagraph"/>
        <w:numPr>
          <w:ilvl w:val="1"/>
          <w:numId w:val="4"/>
        </w:numPr>
        <w:tabs>
          <w:tab w:pos="1295" w:val="left" w:leader="none"/>
        </w:tabs>
        <w:spacing w:line="240" w:lineRule="auto" w:before="138" w:after="0"/>
        <w:ind w:left="1295" w:right="0" w:hanging="359"/>
        <w:jc w:val="left"/>
        <w:rPr>
          <w:sz w:val="24"/>
        </w:rPr>
      </w:pPr>
      <w:r>
        <w:rPr>
          <w:sz w:val="24"/>
        </w:rPr>
        <w:t>Enter</w:t>
      </w:r>
      <w:r>
        <w:rPr>
          <w:spacing w:val="-2"/>
          <w:sz w:val="24"/>
        </w:rPr>
        <w:t> </w:t>
      </w:r>
      <w:r>
        <w:rPr>
          <w:sz w:val="24"/>
        </w:rPr>
        <w:t>the</w:t>
      </w:r>
      <w:r>
        <w:rPr>
          <w:spacing w:val="-2"/>
          <w:sz w:val="24"/>
        </w:rPr>
        <w:t> </w:t>
      </w:r>
      <w:r>
        <w:rPr>
          <w:sz w:val="24"/>
        </w:rPr>
        <w:t>code</w:t>
      </w:r>
      <w:r>
        <w:rPr>
          <w:spacing w:val="-3"/>
          <w:sz w:val="24"/>
        </w:rPr>
        <w:t> </w:t>
      </w:r>
      <w:r>
        <w:rPr>
          <w:sz w:val="24"/>
        </w:rPr>
        <w:t>promptly</w:t>
      </w:r>
      <w:r>
        <w:rPr>
          <w:spacing w:val="-2"/>
          <w:sz w:val="24"/>
        </w:rPr>
        <w:t> </w:t>
      </w:r>
      <w:r>
        <w:rPr>
          <w:sz w:val="24"/>
        </w:rPr>
        <w:t>as</w:t>
      </w:r>
      <w:r>
        <w:rPr>
          <w:spacing w:val="-2"/>
          <w:sz w:val="24"/>
        </w:rPr>
        <w:t> </w:t>
      </w:r>
      <w:r>
        <w:rPr>
          <w:sz w:val="24"/>
        </w:rPr>
        <w:t>it</w:t>
      </w:r>
      <w:r>
        <w:rPr>
          <w:spacing w:val="-2"/>
          <w:sz w:val="24"/>
        </w:rPr>
        <w:t> </w:t>
      </w:r>
      <w:r>
        <w:rPr>
          <w:sz w:val="24"/>
        </w:rPr>
        <w:t>typically</w:t>
      </w:r>
      <w:r>
        <w:rPr>
          <w:spacing w:val="-2"/>
          <w:sz w:val="24"/>
        </w:rPr>
        <w:t> </w:t>
      </w:r>
      <w:r>
        <w:rPr>
          <w:sz w:val="24"/>
        </w:rPr>
        <w:t>expires</w:t>
      </w:r>
      <w:r>
        <w:rPr>
          <w:spacing w:val="-2"/>
          <w:sz w:val="24"/>
        </w:rPr>
        <w:t> </w:t>
      </w:r>
      <w:r>
        <w:rPr>
          <w:sz w:val="24"/>
        </w:rPr>
        <w:t>within</w:t>
      </w:r>
      <w:r>
        <w:rPr>
          <w:spacing w:val="-2"/>
          <w:sz w:val="24"/>
        </w:rPr>
        <w:t> </w:t>
      </w:r>
      <w:r>
        <w:rPr>
          <w:sz w:val="24"/>
        </w:rPr>
        <w:t>a</w:t>
      </w:r>
      <w:r>
        <w:rPr>
          <w:spacing w:val="-2"/>
          <w:sz w:val="24"/>
        </w:rPr>
        <w:t> </w:t>
      </w:r>
      <w:r>
        <w:rPr>
          <w:sz w:val="24"/>
        </w:rPr>
        <w:t>short</w:t>
      </w:r>
      <w:r>
        <w:rPr>
          <w:spacing w:val="-2"/>
          <w:sz w:val="24"/>
        </w:rPr>
        <w:t> </w:t>
      </w:r>
      <w:r>
        <w:rPr>
          <w:sz w:val="24"/>
        </w:rPr>
        <w:t>time</w:t>
      </w:r>
      <w:r>
        <w:rPr>
          <w:spacing w:val="-1"/>
          <w:sz w:val="24"/>
        </w:rPr>
        <w:t> </w:t>
      </w:r>
      <w:r>
        <w:rPr>
          <w:spacing w:val="-2"/>
          <w:sz w:val="24"/>
        </w:rPr>
        <w:t>window.</w:t>
      </w:r>
    </w:p>
    <w:p>
      <w:pPr>
        <w:pStyle w:val="BodyText"/>
      </w:pPr>
    </w:p>
    <w:p>
      <w:pPr>
        <w:pStyle w:val="BodyText"/>
      </w:pPr>
    </w:p>
    <w:p>
      <w:pPr>
        <w:pStyle w:val="Heading5"/>
        <w:numPr>
          <w:ilvl w:val="0"/>
          <w:numId w:val="4"/>
        </w:numPr>
        <w:tabs>
          <w:tab w:pos="856" w:val="left" w:leader="none"/>
        </w:tabs>
        <w:spacing w:line="240" w:lineRule="auto" w:before="0" w:after="0"/>
        <w:ind w:left="856" w:right="0" w:hanging="280"/>
        <w:jc w:val="left"/>
      </w:pPr>
      <w:r>
        <w:rPr/>
        <w:t>Check</w:t>
      </w:r>
      <w:r>
        <w:rPr>
          <w:spacing w:val="-6"/>
        </w:rPr>
        <w:t> </w:t>
      </w:r>
      <w:r>
        <w:rPr/>
        <w:t>for</w:t>
      </w:r>
      <w:r>
        <w:rPr>
          <w:spacing w:val="-4"/>
        </w:rPr>
        <w:t> </w:t>
      </w:r>
      <w:r>
        <w:rPr/>
        <w:t>Connectivity</w:t>
      </w:r>
      <w:r>
        <w:rPr>
          <w:spacing w:val="-6"/>
        </w:rPr>
        <w:t> </w:t>
      </w:r>
      <w:r>
        <w:rPr>
          <w:spacing w:val="-2"/>
        </w:rPr>
        <w:t>Issues:</w:t>
      </w:r>
    </w:p>
    <w:p>
      <w:pPr>
        <w:pStyle w:val="ListParagraph"/>
        <w:numPr>
          <w:ilvl w:val="1"/>
          <w:numId w:val="4"/>
        </w:numPr>
        <w:tabs>
          <w:tab w:pos="1296" w:val="left" w:leader="none"/>
        </w:tabs>
        <w:spacing w:line="360" w:lineRule="auto" w:before="138" w:after="0"/>
        <w:ind w:left="1296" w:right="1298" w:hanging="360"/>
        <w:jc w:val="left"/>
        <w:rPr>
          <w:sz w:val="24"/>
        </w:rPr>
      </w:pPr>
      <w:r>
        <w:rPr>
          <w:sz w:val="24"/>
        </w:rPr>
        <w:t>Ensure</w:t>
      </w:r>
      <w:r>
        <w:rPr>
          <w:spacing w:val="-4"/>
          <w:sz w:val="24"/>
        </w:rPr>
        <w:t> </w:t>
      </w:r>
      <w:r>
        <w:rPr>
          <w:sz w:val="24"/>
        </w:rPr>
        <w:t>your</w:t>
      </w:r>
      <w:r>
        <w:rPr>
          <w:spacing w:val="-4"/>
          <w:sz w:val="24"/>
        </w:rPr>
        <w:t> </w:t>
      </w:r>
      <w:r>
        <w:rPr>
          <w:sz w:val="24"/>
        </w:rPr>
        <w:t>device</w:t>
      </w:r>
      <w:r>
        <w:rPr>
          <w:spacing w:val="-4"/>
          <w:sz w:val="24"/>
        </w:rPr>
        <w:t> </w:t>
      </w:r>
      <w:r>
        <w:rPr>
          <w:sz w:val="24"/>
        </w:rPr>
        <w:t>has</w:t>
      </w:r>
      <w:r>
        <w:rPr>
          <w:spacing w:val="-4"/>
          <w:sz w:val="24"/>
        </w:rPr>
        <w:t> </w:t>
      </w:r>
      <w:r>
        <w:rPr>
          <w:sz w:val="24"/>
        </w:rPr>
        <w:t>a</w:t>
      </w:r>
      <w:r>
        <w:rPr>
          <w:spacing w:val="-4"/>
          <w:sz w:val="24"/>
        </w:rPr>
        <w:t> </w:t>
      </w:r>
      <w:r>
        <w:rPr>
          <w:sz w:val="24"/>
        </w:rPr>
        <w:t>stable</w:t>
      </w:r>
      <w:r>
        <w:rPr>
          <w:spacing w:val="-4"/>
          <w:sz w:val="24"/>
        </w:rPr>
        <w:t> </w:t>
      </w:r>
      <w:r>
        <w:rPr>
          <w:sz w:val="24"/>
        </w:rPr>
        <w:t>internet</w:t>
      </w:r>
      <w:r>
        <w:rPr>
          <w:spacing w:val="-4"/>
          <w:sz w:val="24"/>
        </w:rPr>
        <w:t> </w:t>
      </w:r>
      <w:r>
        <w:rPr>
          <w:sz w:val="24"/>
        </w:rPr>
        <w:t>connection,</w:t>
      </w:r>
      <w:r>
        <w:rPr>
          <w:spacing w:val="-4"/>
          <w:sz w:val="24"/>
        </w:rPr>
        <w:t> </w:t>
      </w:r>
      <w:r>
        <w:rPr>
          <w:sz w:val="24"/>
        </w:rPr>
        <w:t>as</w:t>
      </w:r>
      <w:r>
        <w:rPr>
          <w:spacing w:val="-4"/>
          <w:sz w:val="24"/>
        </w:rPr>
        <w:t> </w:t>
      </w:r>
      <w:r>
        <w:rPr>
          <w:sz w:val="24"/>
        </w:rPr>
        <w:t>connectivity</w:t>
      </w:r>
      <w:r>
        <w:rPr>
          <w:spacing w:val="-4"/>
          <w:sz w:val="24"/>
        </w:rPr>
        <w:t> </w:t>
      </w:r>
      <w:r>
        <w:rPr>
          <w:sz w:val="24"/>
        </w:rPr>
        <w:t>issues</w:t>
      </w:r>
      <w:r>
        <w:rPr>
          <w:spacing w:val="-4"/>
          <w:sz w:val="24"/>
        </w:rPr>
        <w:t> </w:t>
      </w:r>
      <w:r>
        <w:rPr>
          <w:sz w:val="24"/>
        </w:rPr>
        <w:t>can</w:t>
      </w:r>
      <w:r>
        <w:rPr>
          <w:spacing w:val="-4"/>
          <w:sz w:val="24"/>
        </w:rPr>
        <w:t> </w:t>
      </w:r>
      <w:r>
        <w:rPr>
          <w:sz w:val="24"/>
        </w:rPr>
        <w:t>sometimes prevent the MFA verification from completing.</w:t>
      </w:r>
    </w:p>
    <w:p>
      <w:pPr>
        <w:pStyle w:val="ListParagraph"/>
        <w:spacing w:after="0" w:line="360" w:lineRule="auto"/>
        <w:jc w:val="left"/>
        <w:rPr>
          <w:sz w:val="24"/>
        </w:rPr>
        <w:sectPr>
          <w:pgSz w:w="12240" w:h="15840"/>
          <w:pgMar w:header="804" w:footer="0" w:top="1080" w:bottom="280" w:left="0" w:right="0"/>
        </w:sectPr>
      </w:pPr>
    </w:p>
    <w:p>
      <w:pPr>
        <w:pStyle w:val="BodyText"/>
      </w:pPr>
    </w:p>
    <w:p>
      <w:pPr>
        <w:pStyle w:val="BodyText"/>
        <w:spacing w:before="242"/>
      </w:pPr>
    </w:p>
    <w:p>
      <w:pPr>
        <w:pStyle w:val="Heading5"/>
        <w:numPr>
          <w:ilvl w:val="0"/>
          <w:numId w:val="4"/>
        </w:numPr>
        <w:tabs>
          <w:tab w:pos="856" w:val="left" w:leader="none"/>
        </w:tabs>
        <w:spacing w:line="240" w:lineRule="auto" w:before="1" w:after="0"/>
        <w:ind w:left="856" w:right="0" w:hanging="280"/>
        <w:jc w:val="left"/>
      </w:pPr>
      <w:r>
        <w:rPr/>
        <w:t>Clear</w:t>
      </w:r>
      <w:r>
        <w:rPr>
          <w:spacing w:val="-13"/>
        </w:rPr>
        <w:t> </w:t>
      </w:r>
      <w:r>
        <w:rPr/>
        <w:t>Your</w:t>
      </w:r>
      <w:r>
        <w:rPr>
          <w:spacing w:val="-12"/>
        </w:rPr>
        <w:t> </w:t>
      </w:r>
      <w:r>
        <w:rPr/>
        <w:t>Browser</w:t>
      </w:r>
      <w:r>
        <w:rPr>
          <w:spacing w:val="-12"/>
        </w:rPr>
        <w:t> </w:t>
      </w:r>
      <w:r>
        <w:rPr>
          <w:spacing w:val="-2"/>
        </w:rPr>
        <w:t>Cache:</w:t>
      </w:r>
    </w:p>
    <w:p>
      <w:pPr>
        <w:pStyle w:val="ListParagraph"/>
        <w:numPr>
          <w:ilvl w:val="1"/>
          <w:numId w:val="4"/>
        </w:numPr>
        <w:tabs>
          <w:tab w:pos="1296" w:val="left" w:leader="none"/>
        </w:tabs>
        <w:spacing w:line="360" w:lineRule="auto" w:before="138" w:after="0"/>
        <w:ind w:left="1296" w:right="687" w:hanging="360"/>
        <w:jc w:val="left"/>
        <w:rPr>
          <w:sz w:val="24"/>
        </w:rPr>
      </w:pPr>
      <w:r>
        <w:rPr>
          <w:sz w:val="24"/>
        </w:rPr>
        <w:t>If</w:t>
      </w:r>
      <w:r>
        <w:rPr>
          <w:spacing w:val="-3"/>
          <w:sz w:val="24"/>
        </w:rPr>
        <w:t> </w:t>
      </w:r>
      <w:r>
        <w:rPr>
          <w:sz w:val="24"/>
        </w:rPr>
        <w:t>you’re</w:t>
      </w:r>
      <w:r>
        <w:rPr>
          <w:spacing w:val="-3"/>
          <w:sz w:val="24"/>
        </w:rPr>
        <w:t> </w:t>
      </w:r>
      <w:r>
        <w:rPr>
          <w:sz w:val="24"/>
        </w:rPr>
        <w:t>encountering</w:t>
      </w:r>
      <w:r>
        <w:rPr>
          <w:spacing w:val="-3"/>
          <w:sz w:val="24"/>
        </w:rPr>
        <w:t> </w:t>
      </w:r>
      <w:r>
        <w:rPr>
          <w:sz w:val="24"/>
        </w:rPr>
        <w:t>errors</w:t>
      </w:r>
      <w:r>
        <w:rPr>
          <w:spacing w:val="-3"/>
          <w:sz w:val="24"/>
        </w:rPr>
        <w:t> </w:t>
      </w:r>
      <w:r>
        <w:rPr>
          <w:sz w:val="24"/>
        </w:rPr>
        <w:t>or</w:t>
      </w:r>
      <w:r>
        <w:rPr>
          <w:spacing w:val="-4"/>
          <w:sz w:val="24"/>
        </w:rPr>
        <w:t> </w:t>
      </w:r>
      <w:r>
        <w:rPr>
          <w:sz w:val="24"/>
        </w:rPr>
        <w:t>getting</w:t>
      </w:r>
      <w:r>
        <w:rPr>
          <w:spacing w:val="-3"/>
          <w:sz w:val="24"/>
        </w:rPr>
        <w:t> </w:t>
      </w:r>
      <w:r>
        <w:rPr>
          <w:sz w:val="24"/>
        </w:rPr>
        <w:t>stuck</w:t>
      </w:r>
      <w:r>
        <w:rPr>
          <w:spacing w:val="-3"/>
          <w:sz w:val="24"/>
        </w:rPr>
        <w:t> </w:t>
      </w:r>
      <w:r>
        <w:rPr>
          <w:sz w:val="24"/>
        </w:rPr>
        <w:t>on</w:t>
      </w:r>
      <w:r>
        <w:rPr>
          <w:spacing w:val="-3"/>
          <w:sz w:val="24"/>
        </w:rPr>
        <w:t> </w:t>
      </w:r>
      <w:r>
        <w:rPr>
          <w:sz w:val="24"/>
        </w:rPr>
        <w:t>the</w:t>
      </w:r>
      <w:r>
        <w:rPr>
          <w:spacing w:val="-3"/>
          <w:sz w:val="24"/>
        </w:rPr>
        <w:t> </w:t>
      </w:r>
      <w:r>
        <w:rPr>
          <w:sz w:val="24"/>
        </w:rPr>
        <w:t>login</w:t>
      </w:r>
      <w:r>
        <w:rPr>
          <w:spacing w:val="-3"/>
          <w:sz w:val="24"/>
        </w:rPr>
        <w:t> </w:t>
      </w:r>
      <w:r>
        <w:rPr>
          <w:sz w:val="24"/>
        </w:rPr>
        <w:t>screen,</w:t>
      </w:r>
      <w:r>
        <w:rPr>
          <w:spacing w:val="-3"/>
          <w:sz w:val="24"/>
        </w:rPr>
        <w:t> </w:t>
      </w:r>
      <w:r>
        <w:rPr>
          <w:sz w:val="24"/>
        </w:rPr>
        <w:t>try</w:t>
      </w:r>
      <w:r>
        <w:rPr>
          <w:spacing w:val="-3"/>
          <w:sz w:val="24"/>
        </w:rPr>
        <w:t> </w:t>
      </w:r>
      <w:r>
        <w:rPr>
          <w:sz w:val="24"/>
        </w:rPr>
        <w:t>clearing</w:t>
      </w:r>
      <w:r>
        <w:rPr>
          <w:spacing w:val="-4"/>
          <w:sz w:val="24"/>
        </w:rPr>
        <w:t> </w:t>
      </w:r>
      <w:r>
        <w:rPr>
          <w:sz w:val="24"/>
        </w:rPr>
        <w:t>your</w:t>
      </w:r>
      <w:r>
        <w:rPr>
          <w:spacing w:val="-3"/>
          <w:sz w:val="24"/>
        </w:rPr>
        <w:t> </w:t>
      </w:r>
      <w:r>
        <w:rPr>
          <w:sz w:val="24"/>
        </w:rPr>
        <w:t>browser</w:t>
      </w:r>
      <w:r>
        <w:rPr>
          <w:spacing w:val="-3"/>
          <w:sz w:val="24"/>
        </w:rPr>
        <w:t> </w:t>
      </w:r>
      <w:r>
        <w:rPr>
          <w:sz w:val="24"/>
        </w:rPr>
        <w:t>cache or using a different browser.</w:t>
      </w:r>
    </w:p>
    <w:p>
      <w:pPr>
        <w:pStyle w:val="ListParagraph"/>
        <w:numPr>
          <w:ilvl w:val="1"/>
          <w:numId w:val="4"/>
        </w:numPr>
        <w:tabs>
          <w:tab w:pos="1296" w:val="left" w:leader="none"/>
        </w:tabs>
        <w:spacing w:line="360" w:lineRule="auto" w:before="0" w:after="0"/>
        <w:ind w:left="1296" w:right="857" w:hanging="360"/>
        <w:jc w:val="left"/>
        <w:rPr>
          <w:sz w:val="24"/>
        </w:rPr>
      </w:pPr>
      <w:r>
        <w:rPr>
          <w:sz w:val="24"/>
        </w:rPr>
        <w:t>If</w:t>
      </w:r>
      <w:r>
        <w:rPr>
          <w:spacing w:val="-3"/>
          <w:sz w:val="24"/>
        </w:rPr>
        <w:t> </w:t>
      </w:r>
      <w:r>
        <w:rPr>
          <w:sz w:val="24"/>
        </w:rPr>
        <w:t>you</w:t>
      </w:r>
      <w:r>
        <w:rPr>
          <w:spacing w:val="-3"/>
          <w:sz w:val="24"/>
        </w:rPr>
        <w:t> </w:t>
      </w:r>
      <w:r>
        <w:rPr>
          <w:sz w:val="24"/>
        </w:rPr>
        <w:t>have</w:t>
      </w:r>
      <w:r>
        <w:rPr>
          <w:spacing w:val="-4"/>
          <w:sz w:val="24"/>
        </w:rPr>
        <w:t> </w:t>
      </w:r>
      <w:r>
        <w:rPr>
          <w:sz w:val="24"/>
        </w:rPr>
        <w:t>followed</w:t>
      </w:r>
      <w:r>
        <w:rPr>
          <w:spacing w:val="-3"/>
          <w:sz w:val="24"/>
        </w:rPr>
        <w:t> </w:t>
      </w:r>
      <w:r>
        <w:rPr>
          <w:sz w:val="24"/>
        </w:rPr>
        <w:t>all</w:t>
      </w:r>
      <w:r>
        <w:rPr>
          <w:spacing w:val="-2"/>
          <w:sz w:val="24"/>
        </w:rPr>
        <w:t> </w:t>
      </w:r>
      <w:r>
        <w:rPr>
          <w:sz w:val="24"/>
        </w:rPr>
        <w:t>the</w:t>
      </w:r>
      <w:r>
        <w:rPr>
          <w:spacing w:val="-3"/>
          <w:sz w:val="24"/>
        </w:rPr>
        <w:t> </w:t>
      </w:r>
      <w:r>
        <w:rPr>
          <w:sz w:val="24"/>
        </w:rPr>
        <w:t>above</w:t>
      </w:r>
      <w:r>
        <w:rPr>
          <w:spacing w:val="-3"/>
          <w:sz w:val="24"/>
        </w:rPr>
        <w:t> </w:t>
      </w:r>
      <w:r>
        <w:rPr>
          <w:sz w:val="24"/>
        </w:rPr>
        <w:t>prompts,</w:t>
      </w:r>
      <w:r>
        <w:rPr>
          <w:spacing w:val="-3"/>
          <w:sz w:val="24"/>
        </w:rPr>
        <w:t> </w:t>
      </w:r>
      <w:r>
        <w:rPr>
          <w:sz w:val="24"/>
        </w:rPr>
        <w:t>and</w:t>
      </w:r>
      <w:r>
        <w:rPr>
          <w:spacing w:val="-3"/>
          <w:sz w:val="24"/>
        </w:rPr>
        <w:t> </w:t>
      </w:r>
      <w:r>
        <w:rPr>
          <w:sz w:val="24"/>
        </w:rPr>
        <w:t>still</w:t>
      </w:r>
      <w:r>
        <w:rPr>
          <w:spacing w:val="-3"/>
          <w:sz w:val="24"/>
        </w:rPr>
        <w:t> </w:t>
      </w:r>
      <w:r>
        <w:rPr>
          <w:sz w:val="24"/>
        </w:rPr>
        <w:t>encounter</w:t>
      </w:r>
      <w:r>
        <w:rPr>
          <w:spacing w:val="-3"/>
          <w:sz w:val="24"/>
        </w:rPr>
        <w:t> </w:t>
      </w:r>
      <w:r>
        <w:rPr>
          <w:sz w:val="24"/>
        </w:rPr>
        <w:t>an</w:t>
      </w:r>
      <w:r>
        <w:rPr>
          <w:spacing w:val="-3"/>
          <w:sz w:val="24"/>
        </w:rPr>
        <w:t> </w:t>
      </w:r>
      <w:r>
        <w:rPr>
          <w:sz w:val="24"/>
        </w:rPr>
        <w:t>issue,</w:t>
      </w:r>
      <w:r>
        <w:rPr>
          <w:spacing w:val="-3"/>
          <w:sz w:val="24"/>
        </w:rPr>
        <w:t> </w:t>
      </w:r>
      <w:r>
        <w:rPr>
          <w:sz w:val="24"/>
        </w:rPr>
        <w:t>you</w:t>
      </w:r>
      <w:r>
        <w:rPr>
          <w:spacing w:val="-3"/>
          <w:sz w:val="24"/>
        </w:rPr>
        <w:t> </w:t>
      </w:r>
      <w:r>
        <w:rPr>
          <w:sz w:val="24"/>
        </w:rPr>
        <w:t>may</w:t>
      </w:r>
      <w:r>
        <w:rPr>
          <w:spacing w:val="-3"/>
          <w:sz w:val="24"/>
        </w:rPr>
        <w:t> </w:t>
      </w:r>
      <w:r>
        <w:rPr>
          <w:sz w:val="24"/>
        </w:rPr>
        <w:t>need</w:t>
      </w:r>
      <w:r>
        <w:rPr>
          <w:spacing w:val="-3"/>
          <w:sz w:val="24"/>
        </w:rPr>
        <w:t> </w:t>
      </w:r>
      <w:r>
        <w:rPr>
          <w:sz w:val="24"/>
        </w:rPr>
        <w:t>to</w:t>
      </w:r>
      <w:r>
        <w:rPr>
          <w:spacing w:val="-3"/>
          <w:sz w:val="24"/>
        </w:rPr>
        <w:t> </w:t>
      </w:r>
      <w:r>
        <w:rPr>
          <w:sz w:val="24"/>
        </w:rPr>
        <w:t>use</w:t>
      </w:r>
      <w:r>
        <w:rPr>
          <w:spacing w:val="-3"/>
          <w:sz w:val="24"/>
        </w:rPr>
        <w:t> </w:t>
      </w:r>
      <w:r>
        <w:rPr>
          <w:sz w:val="24"/>
        </w:rPr>
        <w:t>a physical login key.</w:t>
      </w:r>
    </w:p>
    <w:p>
      <w:pPr>
        <w:pStyle w:val="BodyText"/>
        <w:spacing w:before="138"/>
      </w:pPr>
    </w:p>
    <w:p>
      <w:pPr>
        <w:pStyle w:val="Heading5"/>
      </w:pPr>
      <w:r>
        <w:rPr/>
        <w:t>Using</w:t>
      </w:r>
      <w:r>
        <w:rPr>
          <w:spacing w:val="-3"/>
        </w:rPr>
        <w:t> </w:t>
      </w:r>
      <w:r>
        <w:rPr/>
        <w:t>a</w:t>
      </w:r>
      <w:r>
        <w:rPr>
          <w:spacing w:val="-3"/>
        </w:rPr>
        <w:t> </w:t>
      </w:r>
      <w:r>
        <w:rPr>
          <w:spacing w:val="-4"/>
        </w:rPr>
        <w:t>Key:</w:t>
      </w:r>
    </w:p>
    <w:p>
      <w:pPr>
        <w:pStyle w:val="ListParagraph"/>
        <w:numPr>
          <w:ilvl w:val="1"/>
          <w:numId w:val="4"/>
        </w:numPr>
        <w:tabs>
          <w:tab w:pos="1295" w:val="left" w:leader="none"/>
        </w:tabs>
        <w:spacing w:line="240" w:lineRule="auto" w:before="138" w:after="0"/>
        <w:ind w:left="1295" w:right="0" w:hanging="359"/>
        <w:jc w:val="left"/>
        <w:rPr>
          <w:sz w:val="24"/>
        </w:rPr>
      </w:pPr>
      <w:r>
        <w:rPr>
          <w:sz w:val="24"/>
        </w:rPr>
        <w:t>IT</w:t>
      </w:r>
      <w:r>
        <w:rPr>
          <w:spacing w:val="-2"/>
          <w:sz w:val="24"/>
        </w:rPr>
        <w:t> </w:t>
      </w:r>
      <w:r>
        <w:rPr>
          <w:sz w:val="24"/>
        </w:rPr>
        <w:t>can</w:t>
      </w:r>
      <w:r>
        <w:rPr>
          <w:spacing w:val="-1"/>
          <w:sz w:val="24"/>
        </w:rPr>
        <w:t> </w:t>
      </w:r>
      <w:r>
        <w:rPr>
          <w:sz w:val="24"/>
        </w:rPr>
        <w:t>assist</w:t>
      </w:r>
      <w:r>
        <w:rPr>
          <w:spacing w:val="-1"/>
          <w:sz w:val="24"/>
        </w:rPr>
        <w:t> </w:t>
      </w:r>
      <w:r>
        <w:rPr>
          <w:sz w:val="24"/>
        </w:rPr>
        <w:t>with</w:t>
      </w:r>
      <w:r>
        <w:rPr>
          <w:spacing w:val="-1"/>
          <w:sz w:val="24"/>
        </w:rPr>
        <w:t> </w:t>
      </w:r>
      <w:r>
        <w:rPr>
          <w:sz w:val="24"/>
        </w:rPr>
        <w:t>providing</w:t>
      </w:r>
      <w:r>
        <w:rPr>
          <w:spacing w:val="-1"/>
          <w:sz w:val="24"/>
        </w:rPr>
        <w:t> </w:t>
      </w:r>
      <w:r>
        <w:rPr>
          <w:sz w:val="24"/>
        </w:rPr>
        <w:t>a</w:t>
      </w:r>
      <w:r>
        <w:rPr>
          <w:spacing w:val="-1"/>
          <w:sz w:val="24"/>
        </w:rPr>
        <w:t> </w:t>
      </w:r>
      <w:r>
        <w:rPr>
          <w:sz w:val="24"/>
        </w:rPr>
        <w:t>key</w:t>
      </w:r>
      <w:r>
        <w:rPr>
          <w:spacing w:val="-2"/>
          <w:sz w:val="24"/>
        </w:rPr>
        <w:t> </w:t>
      </w:r>
      <w:r>
        <w:rPr>
          <w:sz w:val="24"/>
        </w:rPr>
        <w:t>(in</w:t>
      </w:r>
      <w:r>
        <w:rPr>
          <w:spacing w:val="-2"/>
          <w:sz w:val="24"/>
        </w:rPr>
        <w:t> </w:t>
      </w:r>
      <w:r>
        <w:rPr>
          <w:sz w:val="24"/>
        </w:rPr>
        <w:t>the</w:t>
      </w:r>
      <w:r>
        <w:rPr>
          <w:spacing w:val="-1"/>
          <w:sz w:val="24"/>
        </w:rPr>
        <w:t> </w:t>
      </w:r>
      <w:r>
        <w:rPr>
          <w:sz w:val="24"/>
        </w:rPr>
        <w:t>form</w:t>
      </w:r>
      <w:r>
        <w:rPr>
          <w:spacing w:val="-3"/>
          <w:sz w:val="24"/>
        </w:rPr>
        <w:t> </w:t>
      </w:r>
      <w:r>
        <w:rPr>
          <w:sz w:val="24"/>
        </w:rPr>
        <w:t>of</w:t>
      </w:r>
      <w:r>
        <w:rPr>
          <w:spacing w:val="-1"/>
          <w:sz w:val="24"/>
        </w:rPr>
        <w:t> </w:t>
      </w:r>
      <w:r>
        <w:rPr>
          <w:sz w:val="24"/>
        </w:rPr>
        <w:t>USB</w:t>
      </w:r>
      <w:r>
        <w:rPr>
          <w:spacing w:val="-2"/>
          <w:sz w:val="24"/>
        </w:rPr>
        <w:t> </w:t>
      </w:r>
      <w:r>
        <w:rPr>
          <w:sz w:val="24"/>
        </w:rPr>
        <w:t>stick)</w:t>
      </w:r>
      <w:r>
        <w:rPr>
          <w:spacing w:val="-2"/>
          <w:sz w:val="24"/>
        </w:rPr>
        <w:t> </w:t>
      </w:r>
      <w:r>
        <w:rPr>
          <w:sz w:val="24"/>
        </w:rPr>
        <w:t>to</w:t>
      </w:r>
      <w:r>
        <w:rPr>
          <w:spacing w:val="-1"/>
          <w:sz w:val="24"/>
        </w:rPr>
        <w:t> </w:t>
      </w:r>
      <w:r>
        <w:rPr>
          <w:sz w:val="24"/>
        </w:rPr>
        <w:t>allow</w:t>
      </w:r>
      <w:r>
        <w:rPr>
          <w:spacing w:val="-2"/>
          <w:sz w:val="24"/>
        </w:rPr>
        <w:t> </w:t>
      </w:r>
      <w:r>
        <w:rPr>
          <w:sz w:val="24"/>
        </w:rPr>
        <w:t>you</w:t>
      </w:r>
      <w:r>
        <w:rPr>
          <w:spacing w:val="-1"/>
          <w:sz w:val="24"/>
        </w:rPr>
        <w:t> </w:t>
      </w:r>
      <w:r>
        <w:rPr>
          <w:sz w:val="24"/>
        </w:rPr>
        <w:t>to</w:t>
      </w:r>
      <w:r>
        <w:rPr>
          <w:spacing w:val="-1"/>
          <w:sz w:val="24"/>
        </w:rPr>
        <w:t> </w:t>
      </w:r>
      <w:r>
        <w:rPr>
          <w:sz w:val="24"/>
        </w:rPr>
        <w:t>access</w:t>
      </w:r>
      <w:r>
        <w:rPr>
          <w:spacing w:val="-1"/>
          <w:sz w:val="24"/>
        </w:rPr>
        <w:t> </w:t>
      </w:r>
      <w:r>
        <w:rPr>
          <w:sz w:val="24"/>
        </w:rPr>
        <w:t>the</w:t>
      </w:r>
      <w:r>
        <w:rPr>
          <w:spacing w:val="-1"/>
          <w:sz w:val="24"/>
        </w:rPr>
        <w:t> </w:t>
      </w:r>
      <w:r>
        <w:rPr>
          <w:spacing w:val="-2"/>
          <w:sz w:val="24"/>
        </w:rPr>
        <w:t>site.</w:t>
      </w:r>
    </w:p>
    <w:p>
      <w:pPr>
        <w:pStyle w:val="ListParagraph"/>
        <w:numPr>
          <w:ilvl w:val="1"/>
          <w:numId w:val="4"/>
        </w:numPr>
        <w:tabs>
          <w:tab w:pos="1296" w:val="left" w:leader="none"/>
        </w:tabs>
        <w:spacing w:line="360" w:lineRule="auto" w:before="138" w:after="0"/>
        <w:ind w:left="1296" w:right="787" w:hanging="360"/>
        <w:jc w:val="left"/>
        <w:rPr>
          <w:sz w:val="24"/>
        </w:rPr>
      </w:pPr>
      <w:r>
        <w:rPr>
          <w:sz w:val="24"/>
        </w:rPr>
        <w:t>Instructions will be provided with the key or you may contact the </w:t>
      </w:r>
      <w:hyperlink r:id="rId23">
        <w:r>
          <w:rPr>
            <w:color w:val="990000"/>
            <w:sz w:val="24"/>
            <w:u w:val="single" w:color="990000"/>
          </w:rPr>
          <w:t>OSP_postawards@stonybrook.edu</w:t>
        </w:r>
      </w:hyperlink>
      <w:r>
        <w:rPr>
          <w:color w:val="990000"/>
          <w:spacing w:val="-3"/>
          <w:sz w:val="24"/>
          <w:u w:val="none"/>
        </w:rPr>
        <w:t> </w:t>
      </w:r>
      <w:r>
        <w:rPr>
          <w:sz w:val="24"/>
          <w:u w:val="none"/>
        </w:rPr>
        <w:t>mailbox</w:t>
      </w:r>
      <w:r>
        <w:rPr>
          <w:spacing w:val="-4"/>
          <w:sz w:val="24"/>
          <w:u w:val="none"/>
        </w:rPr>
        <w:t> </w:t>
      </w:r>
      <w:r>
        <w:rPr>
          <w:sz w:val="24"/>
          <w:u w:val="none"/>
        </w:rPr>
        <w:t>to</w:t>
      </w:r>
      <w:r>
        <w:rPr>
          <w:spacing w:val="-4"/>
          <w:sz w:val="24"/>
          <w:u w:val="none"/>
        </w:rPr>
        <w:t> </w:t>
      </w:r>
      <w:r>
        <w:rPr>
          <w:sz w:val="24"/>
          <w:u w:val="none"/>
        </w:rPr>
        <w:t>request</w:t>
      </w:r>
      <w:r>
        <w:rPr>
          <w:spacing w:val="-4"/>
          <w:sz w:val="24"/>
          <w:u w:val="none"/>
        </w:rPr>
        <w:t> </w:t>
      </w:r>
      <w:r>
        <w:rPr>
          <w:sz w:val="24"/>
          <w:u w:val="none"/>
        </w:rPr>
        <w:t>instructions</w:t>
      </w:r>
      <w:r>
        <w:rPr>
          <w:spacing w:val="-4"/>
          <w:sz w:val="24"/>
          <w:u w:val="none"/>
        </w:rPr>
        <w:t> </w:t>
      </w:r>
      <w:r>
        <w:rPr>
          <w:sz w:val="24"/>
          <w:u w:val="none"/>
        </w:rPr>
        <w:t>on</w:t>
      </w:r>
      <w:r>
        <w:rPr>
          <w:spacing w:val="-4"/>
          <w:sz w:val="24"/>
          <w:u w:val="none"/>
        </w:rPr>
        <w:t> </w:t>
      </w:r>
      <w:r>
        <w:rPr>
          <w:sz w:val="24"/>
          <w:u w:val="none"/>
        </w:rPr>
        <w:t>how</w:t>
      </w:r>
      <w:r>
        <w:rPr>
          <w:spacing w:val="-6"/>
          <w:sz w:val="24"/>
          <w:u w:val="none"/>
        </w:rPr>
        <w:t> </w:t>
      </w:r>
      <w:r>
        <w:rPr>
          <w:sz w:val="24"/>
          <w:u w:val="none"/>
        </w:rPr>
        <w:t>to</w:t>
      </w:r>
      <w:r>
        <w:rPr>
          <w:spacing w:val="-4"/>
          <w:sz w:val="24"/>
          <w:u w:val="none"/>
        </w:rPr>
        <w:t> </w:t>
      </w:r>
      <w:r>
        <w:rPr>
          <w:sz w:val="24"/>
          <w:u w:val="none"/>
        </w:rPr>
        <w:t>register/set</w:t>
      </w:r>
      <w:r>
        <w:rPr>
          <w:spacing w:val="-4"/>
          <w:sz w:val="24"/>
          <w:u w:val="none"/>
        </w:rPr>
        <w:t> </w:t>
      </w:r>
      <w:r>
        <w:rPr>
          <w:sz w:val="24"/>
          <w:u w:val="none"/>
        </w:rPr>
        <w:t>up</w:t>
      </w:r>
      <w:r>
        <w:rPr>
          <w:spacing w:val="-4"/>
          <w:sz w:val="24"/>
          <w:u w:val="none"/>
        </w:rPr>
        <w:t> </w:t>
      </w:r>
      <w:r>
        <w:rPr>
          <w:sz w:val="24"/>
          <w:u w:val="none"/>
        </w:rPr>
        <w:t>the security key once you have one.</w:t>
      </w:r>
    </w:p>
    <w:p>
      <w:pPr>
        <w:pStyle w:val="BodyText"/>
        <w:ind w:left="576"/>
      </w:pPr>
      <w:r>
        <w:rPr/>
        <w:t>You</w:t>
      </w:r>
      <w:r>
        <w:rPr>
          <w:spacing w:val="-4"/>
        </w:rPr>
        <w:t> </w:t>
      </w:r>
      <w:r>
        <w:rPr/>
        <w:t>may</w:t>
      </w:r>
      <w:r>
        <w:rPr>
          <w:spacing w:val="-4"/>
        </w:rPr>
        <w:t> </w:t>
      </w:r>
      <w:r>
        <w:rPr/>
        <w:t>contact</w:t>
      </w:r>
      <w:r>
        <w:rPr>
          <w:spacing w:val="-4"/>
        </w:rPr>
        <w:t> </w:t>
      </w:r>
      <w:r>
        <w:rPr/>
        <w:t>NSF</w:t>
      </w:r>
      <w:r>
        <w:rPr>
          <w:spacing w:val="-3"/>
        </w:rPr>
        <w:t> </w:t>
      </w:r>
      <w:r>
        <w:rPr/>
        <w:t>Technical</w:t>
      </w:r>
      <w:r>
        <w:rPr>
          <w:spacing w:val="-4"/>
        </w:rPr>
        <w:t> </w:t>
      </w:r>
      <w:r>
        <w:rPr/>
        <w:t>Support</w:t>
      </w:r>
      <w:r>
        <w:rPr>
          <w:spacing w:val="-4"/>
        </w:rPr>
        <w:t> </w:t>
      </w:r>
      <w:r>
        <w:rPr/>
        <w:t>for</w:t>
      </w:r>
      <w:r>
        <w:rPr>
          <w:spacing w:val="-4"/>
        </w:rPr>
        <w:t> </w:t>
      </w:r>
      <w:r>
        <w:rPr/>
        <w:t>additional</w:t>
      </w:r>
      <w:r>
        <w:rPr>
          <w:spacing w:val="-4"/>
        </w:rPr>
        <w:t> </w:t>
      </w:r>
      <w:r>
        <w:rPr>
          <w:spacing w:val="-2"/>
        </w:rPr>
        <w:t>questions/concerns</w:t>
      </w:r>
    </w:p>
    <w:p>
      <w:pPr>
        <w:pStyle w:val="BodyText"/>
      </w:pPr>
    </w:p>
    <w:p>
      <w:pPr>
        <w:pStyle w:val="BodyText"/>
      </w:pPr>
    </w:p>
    <w:p>
      <w:pPr>
        <w:pStyle w:val="Heading5"/>
      </w:pPr>
      <w:r>
        <w:rPr/>
        <w:t>Helpful</w:t>
      </w:r>
      <w:r>
        <w:rPr>
          <w:spacing w:val="-6"/>
        </w:rPr>
        <w:t> </w:t>
      </w:r>
      <w:r>
        <w:rPr>
          <w:spacing w:val="-2"/>
        </w:rPr>
        <w:t>resources:</w:t>
      </w:r>
    </w:p>
    <w:p>
      <w:pPr>
        <w:pStyle w:val="BodyText"/>
        <w:spacing w:before="138"/>
        <w:ind w:left="576"/>
      </w:pPr>
      <w:hyperlink r:id="rId24">
        <w:r>
          <w:rPr>
            <w:color w:val="990000"/>
            <w:u w:val="single" w:color="990000"/>
          </w:rPr>
          <w:t>Research.gov</w:t>
        </w:r>
        <w:r>
          <w:rPr>
            <w:color w:val="990000"/>
            <w:spacing w:val="-4"/>
            <w:u w:val="single" w:color="990000"/>
          </w:rPr>
          <w:t> </w:t>
        </w:r>
        <w:r>
          <w:rPr>
            <w:color w:val="990000"/>
            <w:u w:val="single" w:color="990000"/>
          </w:rPr>
          <w:t>Step</w:t>
        </w:r>
        <w:r>
          <w:rPr>
            <w:color w:val="990000"/>
            <w:spacing w:val="-3"/>
            <w:u w:val="single" w:color="990000"/>
          </w:rPr>
          <w:t> </w:t>
        </w:r>
        <w:r>
          <w:rPr>
            <w:color w:val="990000"/>
            <w:u w:val="single" w:color="990000"/>
          </w:rPr>
          <w:t>by</w:t>
        </w:r>
        <w:r>
          <w:rPr>
            <w:color w:val="990000"/>
            <w:spacing w:val="-3"/>
            <w:u w:val="single" w:color="990000"/>
          </w:rPr>
          <w:t> </w:t>
        </w:r>
        <w:r>
          <w:rPr>
            <w:color w:val="990000"/>
            <w:u w:val="single" w:color="990000"/>
          </w:rPr>
          <w:t>step</w:t>
        </w:r>
        <w:r>
          <w:rPr>
            <w:color w:val="990000"/>
            <w:spacing w:val="-3"/>
            <w:u w:val="single" w:color="990000"/>
          </w:rPr>
          <w:t> </w:t>
        </w:r>
        <w:r>
          <w:rPr>
            <w:color w:val="990000"/>
            <w:u w:val="single" w:color="990000"/>
          </w:rPr>
          <w:t>instructions</w:t>
        </w:r>
      </w:hyperlink>
      <w:r>
        <w:rPr>
          <w:color w:val="990000"/>
          <w:spacing w:val="-3"/>
          <w:u w:val="none"/>
        </w:rPr>
        <w:t> </w:t>
      </w:r>
      <w:r>
        <w:rPr>
          <w:u w:val="none"/>
        </w:rPr>
        <w:t>are</w:t>
      </w:r>
      <w:r>
        <w:rPr>
          <w:spacing w:val="-3"/>
          <w:u w:val="none"/>
        </w:rPr>
        <w:t> </w:t>
      </w:r>
      <w:r>
        <w:rPr>
          <w:u w:val="none"/>
        </w:rPr>
        <w:t>available</w:t>
      </w:r>
      <w:r>
        <w:rPr>
          <w:spacing w:val="-3"/>
          <w:u w:val="none"/>
        </w:rPr>
        <w:t> </w:t>
      </w:r>
      <w:r>
        <w:rPr>
          <w:u w:val="none"/>
        </w:rPr>
        <w:t>or</w:t>
      </w:r>
      <w:r>
        <w:rPr>
          <w:spacing w:val="-3"/>
          <w:u w:val="none"/>
        </w:rPr>
        <w:t> </w:t>
      </w:r>
      <w:r>
        <w:rPr>
          <w:u w:val="none"/>
        </w:rPr>
        <w:t>at</w:t>
      </w:r>
      <w:r>
        <w:rPr>
          <w:spacing w:val="-2"/>
          <w:u w:val="none"/>
        </w:rPr>
        <w:t> </w:t>
      </w:r>
      <w:hyperlink r:id="rId25">
        <w:r>
          <w:rPr>
            <w:color w:val="990000"/>
            <w:u w:val="single" w:color="990000"/>
          </w:rPr>
          <w:t>Research.gov</w:t>
        </w:r>
        <w:r>
          <w:rPr>
            <w:color w:val="990000"/>
            <w:spacing w:val="-4"/>
            <w:u w:val="single" w:color="990000"/>
          </w:rPr>
          <w:t> FAQs</w:t>
        </w:r>
      </w:hyperlink>
    </w:p>
    <w:p>
      <w:pPr>
        <w:pStyle w:val="BodyText"/>
        <w:rPr>
          <w:sz w:val="20"/>
        </w:rPr>
      </w:pPr>
    </w:p>
    <w:p>
      <w:pPr>
        <w:pStyle w:val="BodyText"/>
        <w:spacing w:before="90"/>
        <w:rPr>
          <w:sz w:val="20"/>
        </w:rPr>
      </w:pPr>
      <w:r>
        <w:rPr>
          <w:sz w:val="20"/>
        </w:rPr>
        <mc:AlternateContent>
          <mc:Choice Requires="wps">
            <w:drawing>
              <wp:anchor distT="0" distB="0" distL="0" distR="0" allowOverlap="1" layoutInCell="1" locked="0" behindDoc="1" simplePos="0" relativeHeight="487590400">
                <wp:simplePos x="0" y="0"/>
                <wp:positionH relativeFrom="page">
                  <wp:posOffset>167639</wp:posOffset>
                </wp:positionH>
                <wp:positionV relativeFrom="paragraph">
                  <wp:posOffset>221693</wp:posOffset>
                </wp:positionV>
                <wp:extent cx="7345045" cy="492759"/>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7345045" cy="492759"/>
                        </a:xfrm>
                        <a:prstGeom prst="rect">
                          <a:avLst/>
                        </a:prstGeom>
                        <a:ln w="6095">
                          <a:solidFill>
                            <a:srgbClr val="000000"/>
                          </a:solidFill>
                          <a:prstDash val="solid"/>
                        </a:ln>
                      </wps:spPr>
                      <wps:txbx>
                        <w:txbxContent>
                          <w:p>
                            <w:pPr>
                              <w:spacing w:before="60"/>
                              <w:ind w:left="236" w:right="0" w:firstLine="0"/>
                              <w:jc w:val="center"/>
                              <w:rPr>
                                <w:b/>
                                <w:sz w:val="40"/>
                              </w:rPr>
                            </w:pPr>
                            <w:bookmarkStart w:name="_bookmark3" w:id="5"/>
                            <w:bookmarkEnd w:id="5"/>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3.2pt;margin-top:17.456167pt;width:578.35pt;height:38.8pt;mso-position-horizontal-relative:page;mso-position-vertical-relative:paragraph;z-index:-15726080;mso-wrap-distance-left:0;mso-wrap-distance-right:0" type="#_x0000_t202" id="docshape5" filled="false" stroked="true" strokeweight=".47998pt" strokecolor="#000000">
                <v:textbox inset="0,0,0,0">
                  <w:txbxContent>
                    <w:p>
                      <w:pPr>
                        <w:spacing w:before="60"/>
                        <w:ind w:left="236" w:right="0" w:firstLine="0"/>
                        <w:jc w:val="center"/>
                        <w:rPr>
                          <w:b/>
                          <w:sz w:val="40"/>
                        </w:rPr>
                      </w:pPr>
                      <w:bookmarkStart w:name="_bookmark3"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04"/>
        <w:ind w:left="816"/>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BodyText"/>
        <w:spacing w:before="117"/>
        <w:rPr>
          <w:b/>
          <w:sz w:val="32"/>
        </w:rPr>
      </w:pPr>
    </w:p>
    <w:p>
      <w:pPr>
        <w:pStyle w:val="BodyText"/>
        <w:spacing w:line="360" w:lineRule="auto"/>
        <w:ind w:left="576" w:right="847"/>
      </w:pPr>
      <w:r>
        <w:rPr/>
        <w:t>We would like to remind myResearch Grants users of the importance of utilizing the </w:t>
      </w:r>
      <w:hyperlink r:id="rId26">
        <w:r>
          <w:rPr>
            <w:color w:val="970000"/>
            <w:u w:val="single" w:color="970000"/>
          </w:rPr>
          <w:t>myResearch</w:t>
        </w:r>
      </w:hyperlink>
      <w:r>
        <w:rPr>
          <w:color w:val="970000"/>
          <w:u w:val="none"/>
        </w:rPr>
        <w:t> </w:t>
      </w:r>
      <w:hyperlink r:id="rId26">
        <w:r>
          <w:rPr>
            <w:color w:val="970000"/>
            <w:u w:val="single" w:color="970000"/>
          </w:rPr>
          <w:t>Grants training resources</w:t>
        </w:r>
      </w:hyperlink>
      <w:r>
        <w:rPr>
          <w:color w:val="970000"/>
          <w:u w:val="single" w:color="970000"/>
        </w:rPr>
        <w:t> </w:t>
      </w:r>
      <w:r>
        <w:rPr>
          <w:color w:val="970000"/>
          <w:u w:val="none"/>
        </w:rPr>
        <w:t> </w:t>
      </w:r>
      <w:r>
        <w:rPr>
          <w:u w:val="none"/>
        </w:rPr>
        <w:t>- or testing environment for those who have taken part in our training sessions - to create sample proposals or get more familiarized with the system. The myResearch testing environment and training materials were specifically designed for testing and training purposes,</w:t>
      </w:r>
      <w:r>
        <w:rPr>
          <w:spacing w:val="-3"/>
          <w:u w:val="none"/>
        </w:rPr>
        <w:t> </w:t>
      </w:r>
      <w:r>
        <w:rPr>
          <w:u w:val="none"/>
        </w:rPr>
        <w:t>allowing</w:t>
      </w:r>
      <w:r>
        <w:rPr>
          <w:spacing w:val="-3"/>
          <w:u w:val="none"/>
        </w:rPr>
        <w:t> </w:t>
      </w:r>
      <w:r>
        <w:rPr>
          <w:u w:val="none"/>
        </w:rPr>
        <w:t>users</w:t>
      </w:r>
      <w:r>
        <w:rPr>
          <w:spacing w:val="-3"/>
          <w:u w:val="none"/>
        </w:rPr>
        <w:t> </w:t>
      </w:r>
      <w:r>
        <w:rPr>
          <w:u w:val="none"/>
        </w:rPr>
        <w:t>to</w:t>
      </w:r>
      <w:r>
        <w:rPr>
          <w:spacing w:val="-3"/>
          <w:u w:val="none"/>
        </w:rPr>
        <w:t> </w:t>
      </w:r>
      <w:r>
        <w:rPr>
          <w:u w:val="none"/>
        </w:rPr>
        <w:t>familiarize</w:t>
      </w:r>
      <w:r>
        <w:rPr>
          <w:spacing w:val="-3"/>
          <w:u w:val="none"/>
        </w:rPr>
        <w:t> </w:t>
      </w:r>
      <w:r>
        <w:rPr>
          <w:u w:val="none"/>
        </w:rPr>
        <w:t>themselves</w:t>
      </w:r>
      <w:r>
        <w:rPr>
          <w:spacing w:val="-3"/>
          <w:u w:val="none"/>
        </w:rPr>
        <w:t> </w:t>
      </w:r>
      <w:r>
        <w:rPr>
          <w:u w:val="none"/>
        </w:rPr>
        <w:t>with</w:t>
      </w:r>
      <w:r>
        <w:rPr>
          <w:spacing w:val="-3"/>
          <w:u w:val="none"/>
        </w:rPr>
        <w:t> </w:t>
      </w:r>
      <w:r>
        <w:rPr>
          <w:u w:val="none"/>
        </w:rPr>
        <w:t>the</w:t>
      </w:r>
      <w:r>
        <w:rPr>
          <w:spacing w:val="-3"/>
          <w:u w:val="none"/>
        </w:rPr>
        <w:t> </w:t>
      </w:r>
      <w:r>
        <w:rPr>
          <w:u w:val="none"/>
        </w:rPr>
        <w:t>system</w:t>
      </w:r>
      <w:r>
        <w:rPr>
          <w:spacing w:val="-3"/>
          <w:u w:val="none"/>
        </w:rPr>
        <w:t> </w:t>
      </w:r>
      <w:r>
        <w:rPr>
          <w:u w:val="none"/>
        </w:rPr>
        <w:t>and</w:t>
      </w:r>
      <w:r>
        <w:rPr>
          <w:spacing w:val="-3"/>
          <w:u w:val="none"/>
        </w:rPr>
        <w:t> </w:t>
      </w:r>
      <w:r>
        <w:rPr>
          <w:u w:val="none"/>
        </w:rPr>
        <w:t>practice</w:t>
      </w:r>
      <w:r>
        <w:rPr>
          <w:spacing w:val="-3"/>
          <w:u w:val="none"/>
        </w:rPr>
        <w:t> </w:t>
      </w:r>
      <w:r>
        <w:rPr>
          <w:u w:val="none"/>
        </w:rPr>
        <w:t>without</w:t>
      </w:r>
      <w:r>
        <w:rPr>
          <w:spacing w:val="-3"/>
          <w:u w:val="none"/>
        </w:rPr>
        <w:t> </w:t>
      </w:r>
      <w:r>
        <w:rPr>
          <w:u w:val="none"/>
        </w:rPr>
        <w:t>any</w:t>
      </w:r>
      <w:r>
        <w:rPr>
          <w:spacing w:val="-3"/>
          <w:u w:val="none"/>
        </w:rPr>
        <w:t> </w:t>
      </w:r>
      <w:r>
        <w:rPr>
          <w:u w:val="none"/>
        </w:rPr>
        <w:t>impact</w:t>
      </w:r>
      <w:r>
        <w:rPr>
          <w:spacing w:val="-3"/>
          <w:u w:val="none"/>
        </w:rPr>
        <w:t> </w:t>
      </w:r>
      <w:r>
        <w:rPr>
          <w:u w:val="none"/>
        </w:rPr>
        <w:t>on the live environment.</w:t>
      </w:r>
    </w:p>
    <w:p>
      <w:pPr>
        <w:pStyle w:val="BodyText"/>
        <w:spacing w:before="240"/>
        <w:ind w:left="576"/>
      </w:pPr>
      <w:r>
        <w:rPr/>
        <w:t>Key</w:t>
      </w:r>
      <w:r>
        <w:rPr>
          <w:spacing w:val="-2"/>
        </w:rPr>
        <w:t> </w:t>
      </w:r>
      <w:r>
        <w:rPr/>
        <w:t>Points</w:t>
      </w:r>
      <w:r>
        <w:rPr>
          <w:spacing w:val="-1"/>
        </w:rPr>
        <w:t> </w:t>
      </w:r>
      <w:r>
        <w:rPr/>
        <w:t>to</w:t>
      </w:r>
      <w:r>
        <w:rPr>
          <w:spacing w:val="-2"/>
        </w:rPr>
        <w:t> Remember:</w:t>
      </w:r>
    </w:p>
    <w:p>
      <w:pPr>
        <w:pStyle w:val="BodyText"/>
        <w:spacing w:before="103"/>
      </w:pPr>
    </w:p>
    <w:p>
      <w:pPr>
        <w:pStyle w:val="BodyText"/>
        <w:spacing w:line="360" w:lineRule="auto"/>
        <w:ind w:left="1296" w:right="599"/>
      </w:pPr>
      <w:r>
        <w:rPr/>
        <w:t>Training and Testing: Use the </w:t>
      </w:r>
      <w:hyperlink r:id="rId26">
        <w:r>
          <w:rPr>
            <w:color w:val="970000"/>
            <w:u w:val="single" w:color="970000"/>
          </w:rPr>
          <w:t>online training resources</w:t>
        </w:r>
      </w:hyperlink>
      <w:r>
        <w:rPr>
          <w:color w:val="970000"/>
          <w:u w:val="none"/>
        </w:rPr>
        <w:t> </w:t>
      </w:r>
      <w:r>
        <w:rPr>
          <w:u w:val="none"/>
        </w:rPr>
        <w:t>for the myResearch Grants Test environment to create sample proposals and practice submission processes. This helps ensure you</w:t>
      </w:r>
      <w:r>
        <w:rPr>
          <w:spacing w:val="-3"/>
          <w:u w:val="none"/>
        </w:rPr>
        <w:t> </w:t>
      </w:r>
      <w:r>
        <w:rPr>
          <w:u w:val="none"/>
        </w:rPr>
        <w:t>are</w:t>
      </w:r>
      <w:r>
        <w:rPr>
          <w:spacing w:val="-3"/>
          <w:u w:val="none"/>
        </w:rPr>
        <w:t> </w:t>
      </w:r>
      <w:r>
        <w:rPr>
          <w:u w:val="none"/>
        </w:rPr>
        <w:t>fully</w:t>
      </w:r>
      <w:r>
        <w:rPr>
          <w:spacing w:val="-3"/>
          <w:u w:val="none"/>
        </w:rPr>
        <w:t> </w:t>
      </w:r>
      <w:r>
        <w:rPr>
          <w:u w:val="none"/>
        </w:rPr>
        <w:t>prepared</w:t>
      </w:r>
      <w:r>
        <w:rPr>
          <w:spacing w:val="-3"/>
          <w:u w:val="none"/>
        </w:rPr>
        <w:t> </w:t>
      </w:r>
      <w:r>
        <w:rPr>
          <w:u w:val="none"/>
        </w:rPr>
        <w:t>when</w:t>
      </w:r>
      <w:r>
        <w:rPr>
          <w:spacing w:val="-3"/>
          <w:u w:val="none"/>
        </w:rPr>
        <w:t> </w:t>
      </w:r>
      <w:r>
        <w:rPr>
          <w:u w:val="none"/>
        </w:rPr>
        <w:t>it</w:t>
      </w:r>
      <w:r>
        <w:rPr>
          <w:spacing w:val="-3"/>
          <w:u w:val="none"/>
        </w:rPr>
        <w:t> </w:t>
      </w:r>
      <w:r>
        <w:rPr>
          <w:u w:val="none"/>
        </w:rPr>
        <w:t>comes</w:t>
      </w:r>
      <w:r>
        <w:rPr>
          <w:spacing w:val="-3"/>
          <w:u w:val="none"/>
        </w:rPr>
        <w:t> </w:t>
      </w:r>
      <w:r>
        <w:rPr>
          <w:u w:val="none"/>
        </w:rPr>
        <w:t>time</w:t>
      </w:r>
      <w:r>
        <w:rPr>
          <w:spacing w:val="-4"/>
          <w:u w:val="none"/>
        </w:rPr>
        <w:t> </w:t>
      </w:r>
      <w:r>
        <w:rPr>
          <w:u w:val="none"/>
        </w:rPr>
        <w:t>to</w:t>
      </w:r>
      <w:r>
        <w:rPr>
          <w:spacing w:val="-4"/>
          <w:u w:val="none"/>
        </w:rPr>
        <w:t> </w:t>
      </w:r>
      <w:r>
        <w:rPr>
          <w:u w:val="none"/>
        </w:rPr>
        <w:t>submit</w:t>
      </w:r>
      <w:r>
        <w:rPr>
          <w:spacing w:val="-3"/>
          <w:u w:val="none"/>
        </w:rPr>
        <w:t> </w:t>
      </w:r>
      <w:r>
        <w:rPr>
          <w:u w:val="none"/>
        </w:rPr>
        <w:t>real</w:t>
      </w:r>
      <w:r>
        <w:rPr>
          <w:spacing w:val="-4"/>
          <w:u w:val="none"/>
        </w:rPr>
        <w:t> </w:t>
      </w:r>
      <w:r>
        <w:rPr>
          <w:u w:val="none"/>
        </w:rPr>
        <w:t>proposals.</w:t>
      </w:r>
      <w:r>
        <w:rPr>
          <w:spacing w:val="-3"/>
          <w:u w:val="none"/>
        </w:rPr>
        <w:t> </w:t>
      </w:r>
      <w:r>
        <w:rPr>
          <w:u w:val="none"/>
        </w:rPr>
        <w:t>OSP</w:t>
      </w:r>
      <w:r>
        <w:rPr>
          <w:spacing w:val="-4"/>
          <w:u w:val="none"/>
        </w:rPr>
        <w:t> </w:t>
      </w:r>
      <w:r>
        <w:rPr>
          <w:u w:val="none"/>
        </w:rPr>
        <w:t>offers</w:t>
      </w:r>
      <w:r>
        <w:rPr>
          <w:spacing w:val="-3"/>
          <w:u w:val="none"/>
        </w:rPr>
        <w:t> </w:t>
      </w:r>
      <w:r>
        <w:rPr>
          <w:u w:val="none"/>
        </w:rPr>
        <w:t>hands-on</w:t>
      </w:r>
      <w:r>
        <w:rPr>
          <w:spacing w:val="-3"/>
          <w:u w:val="none"/>
        </w:rPr>
        <w:t> </w:t>
      </w:r>
      <w:r>
        <w:rPr>
          <w:u w:val="none"/>
        </w:rPr>
        <w:t>training</w:t>
      </w:r>
    </w:p>
    <w:p>
      <w:pPr>
        <w:pStyle w:val="BodyText"/>
        <w:spacing w:after="0" w:line="360" w:lineRule="auto"/>
        <w:sectPr>
          <w:pgSz w:w="12240" w:h="15840"/>
          <w:pgMar w:header="804" w:footer="0" w:top="1080" w:bottom="280" w:left="0" w:right="0"/>
        </w:sectPr>
      </w:pPr>
    </w:p>
    <w:p>
      <w:pPr>
        <w:pStyle w:val="BodyText"/>
        <w:spacing w:before="104"/>
      </w:pPr>
    </w:p>
    <w:p>
      <w:pPr>
        <w:pStyle w:val="BodyText"/>
        <w:spacing w:line="360" w:lineRule="auto" w:before="1"/>
        <w:ind w:left="1296" w:right="599"/>
      </w:pPr>
      <w:r>
        <w:rPr/>
        <w:t>classes, via Zoom, to instruct participants on how to build a sample funding proposal in the myResearch</w:t>
      </w:r>
      <w:r>
        <w:rPr>
          <w:spacing w:val="-3"/>
        </w:rPr>
        <w:t> </w:t>
      </w:r>
      <w:r>
        <w:rPr/>
        <w:t>Grants</w:t>
      </w:r>
      <w:r>
        <w:rPr>
          <w:spacing w:val="-3"/>
        </w:rPr>
        <w:t> </w:t>
      </w:r>
      <w:r>
        <w:rPr/>
        <w:t>Test</w:t>
      </w:r>
      <w:r>
        <w:rPr>
          <w:spacing w:val="-3"/>
        </w:rPr>
        <w:t> </w:t>
      </w:r>
      <w:r>
        <w:rPr/>
        <w:t>environment.</w:t>
      </w:r>
      <w:r>
        <w:rPr>
          <w:spacing w:val="-3"/>
        </w:rPr>
        <w:t> </w:t>
      </w:r>
      <w:r>
        <w:rPr/>
        <w:t>Users</w:t>
      </w:r>
      <w:r>
        <w:rPr>
          <w:spacing w:val="-3"/>
        </w:rPr>
        <w:t> </w:t>
      </w:r>
      <w:r>
        <w:rPr/>
        <w:t>can</w:t>
      </w:r>
      <w:r>
        <w:rPr>
          <w:spacing w:val="-3"/>
        </w:rPr>
        <w:t> </w:t>
      </w:r>
      <w:r>
        <w:rPr/>
        <w:t>sign</w:t>
      </w:r>
      <w:r>
        <w:rPr>
          <w:spacing w:val="-3"/>
        </w:rPr>
        <w:t> </w:t>
      </w:r>
      <w:r>
        <w:rPr/>
        <w:t>up</w:t>
      </w:r>
      <w:r>
        <w:rPr>
          <w:spacing w:val="-3"/>
        </w:rPr>
        <w:t> </w:t>
      </w:r>
      <w:r>
        <w:rPr/>
        <w:t>for</w:t>
      </w:r>
      <w:r>
        <w:rPr>
          <w:spacing w:val="-3"/>
        </w:rPr>
        <w:t> </w:t>
      </w:r>
      <w:r>
        <w:rPr/>
        <w:t>multiple</w:t>
      </w:r>
      <w:r>
        <w:rPr>
          <w:spacing w:val="-3"/>
        </w:rPr>
        <w:t> </w:t>
      </w:r>
      <w:r>
        <w:rPr/>
        <w:t>dates</w:t>
      </w:r>
      <w:r>
        <w:rPr>
          <w:spacing w:val="-3"/>
        </w:rPr>
        <w:t> </w:t>
      </w:r>
      <w:r>
        <w:rPr/>
        <w:t>if</w:t>
      </w:r>
      <w:r>
        <w:rPr>
          <w:spacing w:val="-3"/>
        </w:rPr>
        <w:t> </w:t>
      </w:r>
      <w:r>
        <w:rPr/>
        <w:t>a</w:t>
      </w:r>
      <w:r>
        <w:rPr>
          <w:spacing w:val="-3"/>
        </w:rPr>
        <w:t> </w:t>
      </w:r>
      <w:r>
        <w:rPr/>
        <w:t>refresher</w:t>
      </w:r>
      <w:r>
        <w:rPr>
          <w:spacing w:val="-4"/>
        </w:rPr>
        <w:t> </w:t>
      </w:r>
      <w:r>
        <w:rPr/>
        <w:t>on</w:t>
      </w:r>
      <w:r>
        <w:rPr>
          <w:spacing w:val="-3"/>
        </w:rPr>
        <w:t> </w:t>
      </w:r>
      <w:r>
        <w:rPr/>
        <w:t>the information is needed. Please visit the</w:t>
      </w:r>
      <w:r>
        <w:rPr>
          <w:spacing w:val="1"/>
          <w:position w:val="-3"/>
        </w:rPr>
        <w:drawing>
          <wp:inline distT="0" distB="0" distL="0" distR="0">
            <wp:extent cx="41910" cy="11429"/>
            <wp:effectExtent l="0" t="0" r="0" b="0"/>
            <wp:docPr id="9" name="Image 9"/>
            <wp:cNvGraphicFramePr>
              <a:graphicFrameLocks/>
            </wp:cNvGraphicFramePr>
            <a:graphic>
              <a:graphicData uri="http://schemas.openxmlformats.org/drawingml/2006/picture">
                <pic:pic>
                  <pic:nvPicPr>
                    <pic:cNvPr id="9" name="Image 9"/>
                    <pic:cNvPicPr/>
                  </pic:nvPicPr>
                  <pic:blipFill>
                    <a:blip r:embed="rId27" cstate="print"/>
                    <a:stretch>
                      <a:fillRect/>
                    </a:stretch>
                  </pic:blipFill>
                  <pic:spPr>
                    <a:xfrm>
                      <a:off x="0" y="0"/>
                      <a:ext cx="41910" cy="11429"/>
                    </a:xfrm>
                    <a:prstGeom prst="rect">
                      <a:avLst/>
                    </a:prstGeom>
                  </pic:spPr>
                </pic:pic>
              </a:graphicData>
            </a:graphic>
          </wp:inline>
        </w:drawing>
      </w:r>
      <w:r>
        <w:rPr>
          <w:spacing w:val="1"/>
          <w:position w:val="-3"/>
        </w:rPr>
      </w:r>
      <w:hyperlink r:id="rId26">
        <w:r>
          <w:rPr>
            <w:color w:val="990000"/>
            <w:u w:val="single" w:color="990000"/>
          </w:rPr>
          <w:t>OSP/ OGM training website</w:t>
        </w:r>
      </w:hyperlink>
      <w:r>
        <w:rPr>
          <w:color w:val="990000"/>
          <w:u w:val="none"/>
        </w:rPr>
        <w:t> </w:t>
      </w:r>
      <w:r>
        <w:rPr>
          <w:u w:val="none"/>
        </w:rPr>
        <w:t>to view the upcoming class schedule and </w:t>
      </w:r>
      <w:hyperlink r:id="rId28">
        <w:r>
          <w:rPr>
            <w:color w:val="990000"/>
            <w:u w:val="single" w:color="990000"/>
          </w:rPr>
          <w:t>register for classes</w:t>
        </w:r>
      </w:hyperlink>
      <w:r>
        <w:rPr>
          <w:u w:val="none"/>
        </w:rPr>
        <w:t>.</w:t>
      </w:r>
    </w:p>
    <w:p>
      <w:pPr>
        <w:pStyle w:val="BodyText"/>
        <w:spacing w:line="360" w:lineRule="auto" w:before="240"/>
        <w:ind w:left="1296" w:right="799"/>
      </w:pPr>
      <w:r>
        <w:rPr/>
        <w:t>Avoiding Inaccurate Data: Submitting sample proposals in the live environment can lead to inaccurate</w:t>
      </w:r>
      <w:r>
        <w:rPr>
          <w:spacing w:val="-3"/>
        </w:rPr>
        <w:t> </w:t>
      </w:r>
      <w:r>
        <w:rPr/>
        <w:t>data,</w:t>
      </w:r>
      <w:r>
        <w:rPr>
          <w:spacing w:val="-4"/>
        </w:rPr>
        <w:t> </w:t>
      </w:r>
      <w:r>
        <w:rPr/>
        <w:t>cluttered</w:t>
      </w:r>
      <w:r>
        <w:rPr>
          <w:spacing w:val="-3"/>
        </w:rPr>
        <w:t> </w:t>
      </w:r>
      <w:r>
        <w:rPr/>
        <w:t>inboxes,</w:t>
      </w:r>
      <w:r>
        <w:rPr>
          <w:spacing w:val="-4"/>
        </w:rPr>
        <w:t> </w:t>
      </w:r>
      <w:r>
        <w:rPr/>
        <w:t>and</w:t>
      </w:r>
      <w:r>
        <w:rPr>
          <w:spacing w:val="-3"/>
        </w:rPr>
        <w:t> </w:t>
      </w:r>
      <w:r>
        <w:rPr/>
        <w:t>confusion.</w:t>
      </w:r>
      <w:r>
        <w:rPr>
          <w:spacing w:val="-4"/>
        </w:rPr>
        <w:t> </w:t>
      </w:r>
      <w:r>
        <w:rPr/>
        <w:t>It’s</w:t>
      </w:r>
      <w:r>
        <w:rPr>
          <w:spacing w:val="-3"/>
        </w:rPr>
        <w:t> </w:t>
      </w:r>
      <w:r>
        <w:rPr/>
        <w:t>crucial</w:t>
      </w:r>
      <w:r>
        <w:rPr>
          <w:spacing w:val="-4"/>
        </w:rPr>
        <w:t> </w:t>
      </w:r>
      <w:r>
        <w:rPr/>
        <w:t>to</w:t>
      </w:r>
      <w:r>
        <w:rPr>
          <w:spacing w:val="-3"/>
        </w:rPr>
        <w:t> </w:t>
      </w:r>
      <w:r>
        <w:rPr/>
        <w:t>keep</w:t>
      </w:r>
      <w:r>
        <w:rPr>
          <w:spacing w:val="-4"/>
        </w:rPr>
        <w:t> </w:t>
      </w:r>
      <w:r>
        <w:rPr/>
        <w:t>the</w:t>
      </w:r>
      <w:r>
        <w:rPr>
          <w:spacing w:val="-3"/>
        </w:rPr>
        <w:t> </w:t>
      </w:r>
      <w:r>
        <w:rPr/>
        <w:t>live</w:t>
      </w:r>
      <w:r>
        <w:rPr>
          <w:spacing w:val="-4"/>
        </w:rPr>
        <w:t> </w:t>
      </w:r>
      <w:r>
        <w:rPr/>
        <w:t>environment</w:t>
      </w:r>
      <w:r>
        <w:rPr>
          <w:spacing w:val="-3"/>
        </w:rPr>
        <w:t> </w:t>
      </w:r>
      <w:r>
        <w:rPr/>
        <w:t>clean and accurate for actual submissions to external sponsors.</w:t>
      </w:r>
    </w:p>
    <w:p>
      <w:pPr>
        <w:pStyle w:val="BodyText"/>
        <w:spacing w:line="360" w:lineRule="auto" w:before="240"/>
        <w:ind w:left="1296" w:right="1031"/>
        <w:jc w:val="both"/>
      </w:pPr>
      <w:r>
        <w:rPr/>
        <w:t>Reducing</w:t>
      </w:r>
      <w:r>
        <w:rPr>
          <w:spacing w:val="-3"/>
        </w:rPr>
        <w:t> </w:t>
      </w:r>
      <w:r>
        <w:rPr/>
        <w:t>Risks:</w:t>
      </w:r>
      <w:r>
        <w:rPr>
          <w:spacing w:val="-4"/>
        </w:rPr>
        <w:t> </w:t>
      </w:r>
      <w:r>
        <w:rPr/>
        <w:t>Using</w:t>
      </w:r>
      <w:r>
        <w:rPr>
          <w:spacing w:val="-4"/>
        </w:rPr>
        <w:t> </w:t>
      </w:r>
      <w:r>
        <w:rPr/>
        <w:t>the</w:t>
      </w:r>
      <w:r>
        <w:rPr>
          <w:spacing w:val="-4"/>
        </w:rPr>
        <w:t> </w:t>
      </w:r>
      <w:r>
        <w:rPr/>
        <w:t>live</w:t>
      </w:r>
      <w:r>
        <w:rPr>
          <w:spacing w:val="-4"/>
        </w:rPr>
        <w:t> </w:t>
      </w:r>
      <w:r>
        <w:rPr/>
        <w:t>environment</w:t>
      </w:r>
      <w:r>
        <w:rPr>
          <w:spacing w:val="-4"/>
        </w:rPr>
        <w:t> </w:t>
      </w:r>
      <w:r>
        <w:rPr/>
        <w:t>for</w:t>
      </w:r>
      <w:r>
        <w:rPr>
          <w:spacing w:val="-4"/>
        </w:rPr>
        <w:t> </w:t>
      </w:r>
      <w:r>
        <w:rPr/>
        <w:t>non-submission</w:t>
      </w:r>
      <w:r>
        <w:rPr>
          <w:spacing w:val="-4"/>
        </w:rPr>
        <w:t> </w:t>
      </w:r>
      <w:r>
        <w:rPr/>
        <w:t>activities</w:t>
      </w:r>
      <w:r>
        <w:rPr>
          <w:spacing w:val="-4"/>
        </w:rPr>
        <w:t> </w:t>
      </w:r>
      <w:r>
        <w:rPr/>
        <w:t>increases</w:t>
      </w:r>
      <w:r>
        <w:rPr>
          <w:spacing w:val="-4"/>
        </w:rPr>
        <w:t> </w:t>
      </w:r>
      <w:r>
        <w:rPr/>
        <w:t>the</w:t>
      </w:r>
      <w:r>
        <w:rPr>
          <w:spacing w:val="-5"/>
        </w:rPr>
        <w:t> </w:t>
      </w:r>
      <w:r>
        <w:rPr/>
        <w:t>risk</w:t>
      </w:r>
      <w:r>
        <w:rPr>
          <w:spacing w:val="-4"/>
        </w:rPr>
        <w:t> </w:t>
      </w:r>
      <w:r>
        <w:rPr/>
        <w:t>of errors,</w:t>
      </w:r>
      <w:r>
        <w:rPr>
          <w:spacing w:val="-3"/>
        </w:rPr>
        <w:t> </w:t>
      </w:r>
      <w:r>
        <w:rPr/>
        <w:t>such</w:t>
      </w:r>
      <w:r>
        <w:rPr>
          <w:spacing w:val="-3"/>
        </w:rPr>
        <w:t> </w:t>
      </w:r>
      <w:r>
        <w:rPr/>
        <w:t>as</w:t>
      </w:r>
      <w:r>
        <w:rPr>
          <w:spacing w:val="-3"/>
        </w:rPr>
        <w:t> </w:t>
      </w:r>
      <w:r>
        <w:rPr/>
        <w:t>mistakenly</w:t>
      </w:r>
      <w:r>
        <w:rPr>
          <w:spacing w:val="-3"/>
        </w:rPr>
        <w:t> </w:t>
      </w:r>
      <w:r>
        <w:rPr/>
        <w:t>submitting</w:t>
      </w:r>
      <w:r>
        <w:rPr>
          <w:spacing w:val="-3"/>
        </w:rPr>
        <w:t> </w:t>
      </w:r>
      <w:r>
        <w:rPr/>
        <w:t>incomplete</w:t>
      </w:r>
      <w:r>
        <w:rPr>
          <w:spacing w:val="-3"/>
        </w:rPr>
        <w:t> </w:t>
      </w:r>
      <w:r>
        <w:rPr/>
        <w:t>or</w:t>
      </w:r>
      <w:r>
        <w:rPr>
          <w:spacing w:val="-3"/>
        </w:rPr>
        <w:t> </w:t>
      </w:r>
      <w:r>
        <w:rPr/>
        <w:t>incorrect</w:t>
      </w:r>
      <w:r>
        <w:rPr>
          <w:spacing w:val="-3"/>
        </w:rPr>
        <w:t> </w:t>
      </w:r>
      <w:r>
        <w:rPr/>
        <w:t>proposals</w:t>
      </w:r>
      <w:r>
        <w:rPr>
          <w:spacing w:val="-3"/>
        </w:rPr>
        <w:t> </w:t>
      </w:r>
      <w:r>
        <w:rPr/>
        <w:t>to</w:t>
      </w:r>
      <w:r>
        <w:rPr>
          <w:spacing w:val="-3"/>
        </w:rPr>
        <w:t> </w:t>
      </w:r>
      <w:r>
        <w:rPr/>
        <w:t>sponsors.</w:t>
      </w:r>
      <w:r>
        <w:rPr>
          <w:spacing w:val="-3"/>
        </w:rPr>
        <w:t> </w:t>
      </w:r>
      <w:r>
        <w:rPr/>
        <w:t>This</w:t>
      </w:r>
      <w:r>
        <w:rPr>
          <w:spacing w:val="-3"/>
        </w:rPr>
        <w:t> </w:t>
      </w:r>
      <w:r>
        <w:rPr/>
        <w:t>can have serious repercussions on our institution’s reputation and success rates.</w:t>
      </w:r>
    </w:p>
    <w:p>
      <w:pPr>
        <w:pStyle w:val="BodyText"/>
        <w:spacing w:line="360" w:lineRule="auto" w:before="240"/>
        <w:ind w:left="1296" w:right="799"/>
      </w:pPr>
      <w:r>
        <w:rPr/>
        <w:t>Minimizing</w:t>
      </w:r>
      <w:r>
        <w:rPr>
          <w:spacing w:val="-4"/>
        </w:rPr>
        <w:t> </w:t>
      </w:r>
      <w:r>
        <w:rPr/>
        <w:t>Inconveniences:</w:t>
      </w:r>
      <w:r>
        <w:rPr>
          <w:spacing w:val="-4"/>
        </w:rPr>
        <w:t> </w:t>
      </w:r>
      <w:r>
        <w:rPr/>
        <w:t>Non-essential</w:t>
      </w:r>
      <w:r>
        <w:rPr>
          <w:spacing w:val="-5"/>
        </w:rPr>
        <w:t> </w:t>
      </w:r>
      <w:r>
        <w:rPr/>
        <w:t>activities</w:t>
      </w:r>
      <w:r>
        <w:rPr>
          <w:spacing w:val="-4"/>
        </w:rPr>
        <w:t> </w:t>
      </w:r>
      <w:r>
        <w:rPr/>
        <w:t>in</w:t>
      </w:r>
      <w:r>
        <w:rPr>
          <w:spacing w:val="-4"/>
        </w:rPr>
        <w:t> </w:t>
      </w:r>
      <w:r>
        <w:rPr/>
        <w:t>the</w:t>
      </w:r>
      <w:r>
        <w:rPr>
          <w:spacing w:val="-4"/>
        </w:rPr>
        <w:t> </w:t>
      </w:r>
      <w:r>
        <w:rPr/>
        <w:t>live</w:t>
      </w:r>
      <w:r>
        <w:rPr>
          <w:spacing w:val="-4"/>
        </w:rPr>
        <w:t> </w:t>
      </w:r>
      <w:r>
        <w:rPr/>
        <w:t>environment</w:t>
      </w:r>
      <w:r>
        <w:rPr>
          <w:spacing w:val="-4"/>
        </w:rPr>
        <w:t> </w:t>
      </w:r>
      <w:r>
        <w:rPr/>
        <w:t>can</w:t>
      </w:r>
      <w:r>
        <w:rPr>
          <w:spacing w:val="-4"/>
        </w:rPr>
        <w:t> </w:t>
      </w:r>
      <w:r>
        <w:rPr/>
        <w:t>slow</w:t>
      </w:r>
      <w:r>
        <w:rPr>
          <w:spacing w:val="-5"/>
        </w:rPr>
        <w:t> </w:t>
      </w:r>
      <w:r>
        <w:rPr/>
        <w:t>down</w:t>
      </w:r>
      <w:r>
        <w:rPr>
          <w:spacing w:val="-4"/>
        </w:rPr>
        <w:t> </w:t>
      </w:r>
      <w:r>
        <w:rPr/>
        <w:t>the system, affecting everyone who needs to use it for genuine submissions. Only use the live environment for proposals that are intended for submission to external sponsors.</w:t>
      </w:r>
    </w:p>
    <w:p>
      <w:pPr>
        <w:pStyle w:val="BodyText"/>
        <w:spacing w:line="360" w:lineRule="auto" w:before="240"/>
        <w:ind w:left="576" w:right="599"/>
      </w:pPr>
      <w:r>
        <w:rPr/>
        <w:t>We</w:t>
      </w:r>
      <w:r>
        <w:rPr>
          <w:spacing w:val="-3"/>
        </w:rPr>
        <w:t> </w:t>
      </w:r>
      <w:r>
        <w:rPr/>
        <w:t>appreciate</w:t>
      </w:r>
      <w:r>
        <w:rPr>
          <w:spacing w:val="-3"/>
        </w:rPr>
        <w:t> </w:t>
      </w:r>
      <w:r>
        <w:rPr/>
        <w:t>your</w:t>
      </w:r>
      <w:r>
        <w:rPr>
          <w:spacing w:val="-3"/>
        </w:rPr>
        <w:t> </w:t>
      </w:r>
      <w:r>
        <w:rPr/>
        <w:t>cooperation</w:t>
      </w:r>
      <w:r>
        <w:rPr>
          <w:spacing w:val="-3"/>
        </w:rPr>
        <w:t> </w:t>
      </w:r>
      <w:r>
        <w:rPr/>
        <w:t>in</w:t>
      </w:r>
      <w:r>
        <w:rPr>
          <w:spacing w:val="-3"/>
        </w:rPr>
        <w:t> </w:t>
      </w:r>
      <w:r>
        <w:rPr/>
        <w:t>keeping</w:t>
      </w:r>
      <w:r>
        <w:rPr>
          <w:spacing w:val="-3"/>
        </w:rPr>
        <w:t> </w:t>
      </w:r>
      <w:r>
        <w:rPr/>
        <w:t>our</w:t>
      </w:r>
      <w:r>
        <w:rPr>
          <w:spacing w:val="-3"/>
        </w:rPr>
        <w:t> </w:t>
      </w:r>
      <w:r>
        <w:rPr/>
        <w:t>systems</w:t>
      </w:r>
      <w:r>
        <w:rPr>
          <w:spacing w:val="-3"/>
        </w:rPr>
        <w:t> </w:t>
      </w:r>
      <w:r>
        <w:rPr/>
        <w:t>efficient</w:t>
      </w:r>
      <w:r>
        <w:rPr>
          <w:spacing w:val="-3"/>
        </w:rPr>
        <w:t> </w:t>
      </w:r>
      <w:r>
        <w:rPr/>
        <w:t>and</w:t>
      </w:r>
      <w:r>
        <w:rPr>
          <w:spacing w:val="-4"/>
        </w:rPr>
        <w:t> </w:t>
      </w:r>
      <w:r>
        <w:rPr/>
        <w:t>our</w:t>
      </w:r>
      <w:r>
        <w:rPr>
          <w:spacing w:val="-3"/>
        </w:rPr>
        <w:t> </w:t>
      </w:r>
      <w:r>
        <w:rPr/>
        <w:t>data</w:t>
      </w:r>
      <w:r>
        <w:rPr>
          <w:spacing w:val="-3"/>
        </w:rPr>
        <w:t> </w:t>
      </w:r>
      <w:r>
        <w:rPr/>
        <w:t>accurate.</w:t>
      </w:r>
      <w:r>
        <w:rPr>
          <w:spacing w:val="-3"/>
        </w:rPr>
        <w:t> </w:t>
      </w:r>
      <w:r>
        <w:rPr/>
        <w:t>If</w:t>
      </w:r>
      <w:r>
        <w:rPr>
          <w:spacing w:val="-3"/>
        </w:rPr>
        <w:t> </w:t>
      </w:r>
      <w:r>
        <w:rPr/>
        <w:t>you</w:t>
      </w:r>
      <w:r>
        <w:rPr>
          <w:spacing w:val="-3"/>
        </w:rPr>
        <w:t> </w:t>
      </w:r>
      <w:r>
        <w:rPr/>
        <w:t>have</w:t>
      </w:r>
      <w:r>
        <w:rPr>
          <w:spacing w:val="-5"/>
        </w:rPr>
        <w:t> </w:t>
      </w:r>
      <w:r>
        <w:rPr/>
        <w:t>any questions or need assistance, please do not hesitate to contact us at </w:t>
      </w:r>
      <w:hyperlink r:id="rId29">
        <w:r>
          <w:rPr>
            <w:color w:val="970000"/>
            <w:spacing w:val="-2"/>
            <w:u w:val="single" w:color="970000"/>
          </w:rPr>
          <w:t>ovpr_myresearchgrants@stonybrook.edu</w:t>
        </w:r>
      </w:hyperlink>
      <w:r>
        <w:rPr>
          <w:spacing w:val="-2"/>
          <w:u w:val="none"/>
        </w:rPr>
        <w:t>.</w:t>
      </w:r>
    </w:p>
    <w:p>
      <w:pPr>
        <w:pStyle w:val="Heading3"/>
        <w:spacing w:before="301"/>
        <w:ind w:left="816"/>
      </w:pPr>
      <w:r>
        <w:rPr>
          <w:color w:val="006FC0"/>
        </w:rPr>
        <w:t>Other</w:t>
      </w:r>
      <w:r>
        <w:rPr>
          <w:color w:val="006FC0"/>
          <w:spacing w:val="-12"/>
        </w:rPr>
        <w:t> </w:t>
      </w:r>
      <w:r>
        <w:rPr>
          <w:color w:val="006FC0"/>
          <w:spacing w:val="-2"/>
        </w:rPr>
        <w:t>Reminders:</w:t>
      </w:r>
    </w:p>
    <w:p>
      <w:pPr>
        <w:pStyle w:val="BodyText"/>
        <w:spacing w:before="153"/>
        <w:rPr>
          <w:b/>
          <w:sz w:val="28"/>
        </w:rPr>
      </w:pPr>
    </w:p>
    <w:p>
      <w:pPr>
        <w:pStyle w:val="ListParagraph"/>
        <w:numPr>
          <w:ilvl w:val="1"/>
          <w:numId w:val="4"/>
        </w:numPr>
        <w:tabs>
          <w:tab w:pos="1296" w:val="left" w:leader="none"/>
        </w:tabs>
        <w:spacing w:line="360" w:lineRule="auto" w:before="0" w:after="0"/>
        <w:ind w:left="1296" w:right="643" w:hanging="360"/>
        <w:jc w:val="left"/>
        <w:rPr>
          <w:sz w:val="24"/>
        </w:rPr>
      </w:pPr>
      <w:r>
        <w:rPr>
          <w:sz w:val="24"/>
        </w:rPr>
        <w:t>If you will be engaging in a clinical trial or a testing/lab study, please make sure to log into the </w:t>
      </w:r>
      <w:hyperlink r:id="rId30">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2"/>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31">
        <w:r>
          <w:rPr>
            <w:color w:val="990000"/>
            <w:spacing w:val="-2"/>
            <w:sz w:val="24"/>
            <w:u w:val="single" w:color="990000"/>
          </w:rPr>
          <w:t>osp_contracts@stonybrook.edu</w:t>
        </w:r>
      </w:hyperlink>
      <w:r>
        <w:rPr>
          <w:spacing w:val="-2"/>
          <w:sz w:val="24"/>
          <w:u w:val="none"/>
        </w:rPr>
        <w:t>.</w:t>
      </w:r>
    </w:p>
    <w:p>
      <w:pPr>
        <w:pStyle w:val="ListParagraph"/>
        <w:numPr>
          <w:ilvl w:val="1"/>
          <w:numId w:val="4"/>
        </w:numPr>
        <w:tabs>
          <w:tab w:pos="1296" w:val="left" w:leader="none"/>
        </w:tabs>
        <w:spacing w:line="360" w:lineRule="auto" w:before="0" w:after="0"/>
        <w:ind w:left="1296" w:right="616" w:hanging="360"/>
        <w:jc w:val="left"/>
        <w:rPr>
          <w:sz w:val="24"/>
        </w:rPr>
      </w:pPr>
      <w:r>
        <w:rPr>
          <w:sz w:val="24"/>
        </w:rPr>
        <w:t>Off-Campus Determination: The Off-Campus rate applies when all or greater than 50% of project personnel</w:t>
      </w:r>
      <w:r>
        <w:rPr>
          <w:spacing w:val="-3"/>
          <w:sz w:val="24"/>
        </w:rPr>
        <w:t> </w:t>
      </w:r>
      <w:r>
        <w:rPr>
          <w:sz w:val="24"/>
        </w:rPr>
        <w:t>effort</w:t>
      </w:r>
      <w:r>
        <w:rPr>
          <w:spacing w:val="-3"/>
          <w:sz w:val="24"/>
        </w:rPr>
        <w:t> </w:t>
      </w:r>
      <w:r>
        <w:rPr>
          <w:sz w:val="24"/>
        </w:rPr>
        <w:t>will</w:t>
      </w:r>
      <w:r>
        <w:rPr>
          <w:spacing w:val="-4"/>
          <w:sz w:val="24"/>
        </w:rPr>
        <w:t> </w:t>
      </w:r>
      <w:r>
        <w:rPr>
          <w:sz w:val="24"/>
        </w:rPr>
        <w:t>take</w:t>
      </w:r>
      <w:r>
        <w:rPr>
          <w:spacing w:val="-3"/>
          <w:sz w:val="24"/>
        </w:rPr>
        <w:t> </w:t>
      </w:r>
      <w:r>
        <w:rPr>
          <w:sz w:val="24"/>
        </w:rPr>
        <w:t>place</w:t>
      </w:r>
      <w:r>
        <w:rPr>
          <w:spacing w:val="-3"/>
          <w:sz w:val="24"/>
        </w:rPr>
        <w:t> </w:t>
      </w:r>
      <w:r>
        <w:rPr>
          <w:sz w:val="24"/>
        </w:rPr>
        <w:t>at</w:t>
      </w:r>
      <w:r>
        <w:rPr>
          <w:spacing w:val="-3"/>
          <w:sz w:val="24"/>
        </w:rPr>
        <w:t> </w:t>
      </w:r>
      <w:r>
        <w:rPr>
          <w:sz w:val="24"/>
        </w:rPr>
        <w:t>an</w:t>
      </w:r>
      <w:r>
        <w:rPr>
          <w:spacing w:val="-3"/>
          <w:sz w:val="24"/>
        </w:rPr>
        <w:t> </w:t>
      </w:r>
      <w:r>
        <w:rPr>
          <w:sz w:val="24"/>
        </w:rPr>
        <w:t>off-campus</w:t>
      </w:r>
      <w:r>
        <w:rPr>
          <w:spacing w:val="-3"/>
          <w:sz w:val="24"/>
        </w:rPr>
        <w:t> </w:t>
      </w:r>
      <w:r>
        <w:rPr>
          <w:sz w:val="24"/>
        </w:rPr>
        <w:t>location</w:t>
      </w:r>
      <w:r>
        <w:rPr>
          <w:spacing w:val="-3"/>
          <w:sz w:val="24"/>
        </w:rPr>
        <w:t> </w:t>
      </w:r>
      <w:r>
        <w:rPr>
          <w:sz w:val="24"/>
        </w:rPr>
        <w:t>over</w:t>
      </w:r>
      <w:r>
        <w:rPr>
          <w:spacing w:val="-3"/>
          <w:sz w:val="24"/>
        </w:rPr>
        <w:t> </w:t>
      </w:r>
      <w:r>
        <w:rPr>
          <w:sz w:val="24"/>
        </w:rPr>
        <w:t>the</w:t>
      </w:r>
      <w:r>
        <w:rPr>
          <w:spacing w:val="-3"/>
          <w:sz w:val="24"/>
        </w:rPr>
        <w:t> </w:t>
      </w:r>
      <w:r>
        <w:rPr>
          <w:sz w:val="24"/>
        </w:rPr>
        <w:t>full</w:t>
      </w:r>
      <w:r>
        <w:rPr>
          <w:spacing w:val="-3"/>
          <w:sz w:val="24"/>
        </w:rPr>
        <w:t> </w:t>
      </w:r>
      <w:r>
        <w:rPr>
          <w:sz w:val="24"/>
        </w:rPr>
        <w:t>period</w:t>
      </w:r>
      <w:r>
        <w:rPr>
          <w:spacing w:val="-3"/>
          <w:sz w:val="24"/>
        </w:rPr>
        <w:t> </w:t>
      </w:r>
      <w:r>
        <w:rPr>
          <w:sz w:val="24"/>
        </w:rPr>
        <w:t>of</w:t>
      </w:r>
      <w:r>
        <w:rPr>
          <w:spacing w:val="-3"/>
          <w:sz w:val="24"/>
        </w:rPr>
        <w:t> </w:t>
      </w:r>
      <w:r>
        <w:rPr>
          <w:sz w:val="24"/>
        </w:rPr>
        <w:t>performance</w:t>
      </w:r>
      <w:r>
        <w:rPr>
          <w:spacing w:val="-3"/>
          <w:sz w:val="24"/>
        </w:rPr>
        <w:t> </w:t>
      </w:r>
      <w:r>
        <w:rPr>
          <w:sz w:val="24"/>
        </w:rPr>
        <w:t>or</w:t>
      </w:r>
      <w:r>
        <w:rPr>
          <w:spacing w:val="-3"/>
          <w:sz w:val="24"/>
        </w:rPr>
        <w:t> </w:t>
      </w:r>
      <w:r>
        <w:rPr>
          <w:sz w:val="24"/>
        </w:rPr>
        <w:t>for longer than 50% of the award period. Note that convenience, telecommuting, conferences, and incidental travel do not qualify for the off-campus determination. The Facilities and</w:t>
      </w:r>
    </w:p>
    <w:p>
      <w:pPr>
        <w:pStyle w:val="ListParagraph"/>
        <w:spacing w:after="0" w:line="360" w:lineRule="auto"/>
        <w:jc w:val="left"/>
        <w:rPr>
          <w:sz w:val="24"/>
        </w:rPr>
        <w:sectPr>
          <w:pgSz w:w="12240" w:h="15840"/>
          <w:pgMar w:header="804" w:footer="0" w:top="1080" w:bottom="280" w:left="0" w:right="0"/>
        </w:sectPr>
      </w:pPr>
    </w:p>
    <w:p>
      <w:pPr>
        <w:pStyle w:val="BodyText"/>
        <w:spacing w:before="104"/>
      </w:pPr>
    </w:p>
    <w:p>
      <w:pPr>
        <w:pStyle w:val="BodyText"/>
        <w:spacing w:line="360" w:lineRule="auto" w:before="1"/>
        <w:ind w:left="1296" w:right="579"/>
      </w:pPr>
      <w:r>
        <w:rPr/>
        <w:t>Administrative/Indirect</w:t>
      </w:r>
      <w:r>
        <w:rPr>
          <w:spacing w:val="-4"/>
        </w:rPr>
        <w:t> </w:t>
      </w:r>
      <w:r>
        <w:rPr/>
        <w:t>Cost</w:t>
      </w:r>
      <w:r>
        <w:rPr>
          <w:spacing w:val="-4"/>
        </w:rPr>
        <w:t> </w:t>
      </w:r>
      <w:r>
        <w:rPr/>
        <w:t>(F&amp;A/IDC)</w:t>
      </w:r>
      <w:r>
        <w:rPr>
          <w:spacing w:val="-4"/>
        </w:rPr>
        <w:t> </w:t>
      </w:r>
      <w:r>
        <w:rPr/>
        <w:t>Off-Campus</w:t>
      </w:r>
      <w:r>
        <w:rPr>
          <w:spacing w:val="-4"/>
        </w:rPr>
        <w:t> </w:t>
      </w:r>
      <w:r>
        <w:rPr/>
        <w:t>Rate</w:t>
      </w:r>
      <w:r>
        <w:rPr>
          <w:spacing w:val="-4"/>
        </w:rPr>
        <w:t> </w:t>
      </w:r>
      <w:r>
        <w:rPr/>
        <w:t>Request</w:t>
      </w:r>
      <w:r>
        <w:rPr>
          <w:spacing w:val="-4"/>
        </w:rPr>
        <w:t> </w:t>
      </w:r>
      <w:r>
        <w:rPr/>
        <w:t>Form</w:t>
      </w:r>
      <w:r>
        <w:rPr>
          <w:spacing w:val="-4"/>
        </w:rPr>
        <w:t> </w:t>
      </w:r>
      <w:r>
        <w:rPr/>
        <w:t>must</w:t>
      </w:r>
      <w:r>
        <w:rPr>
          <w:spacing w:val="-6"/>
        </w:rPr>
        <w:t> </w:t>
      </w:r>
      <w:r>
        <w:rPr/>
        <w:t>be</w:t>
      </w:r>
      <w:r>
        <w:rPr>
          <w:spacing w:val="-4"/>
        </w:rPr>
        <w:t> </w:t>
      </w:r>
      <w:r>
        <w:rPr/>
        <w:t>completed</w:t>
      </w:r>
      <w:r>
        <w:rPr>
          <w:spacing w:val="-4"/>
        </w:rPr>
        <w:t> </w:t>
      </w:r>
      <w:r>
        <w:rPr/>
        <w:t>for</w:t>
      </w:r>
      <w:r>
        <w:rPr>
          <w:spacing w:val="-4"/>
        </w:rPr>
        <w:t> </w:t>
      </w:r>
      <w:r>
        <w:rPr/>
        <w:t>all off-campus rate requests and must be uploaded to the General Proposal Information page, Field</w:t>
      </w:r>
    </w:p>
    <w:p>
      <w:pPr>
        <w:pStyle w:val="BodyText"/>
        <w:spacing w:line="360" w:lineRule="auto"/>
        <w:ind w:left="1296" w:right="799"/>
      </w:pPr>
      <w:r>
        <w:rPr/>
        <w:t>9.0.</w:t>
      </w:r>
      <w:r>
        <w:rPr>
          <w:spacing w:val="-3"/>
        </w:rPr>
        <w:t> </w:t>
      </w:r>
      <w:r>
        <w:rPr/>
        <w:t>Select</w:t>
      </w:r>
      <w:r>
        <w:rPr>
          <w:spacing w:val="-3"/>
        </w:rPr>
        <w:t> </w:t>
      </w:r>
      <w:r>
        <w:rPr/>
        <w:t>100%</w:t>
      </w:r>
      <w:r>
        <w:rPr>
          <w:spacing w:val="-3"/>
        </w:rPr>
        <w:t> </w:t>
      </w:r>
      <w:r>
        <w:rPr/>
        <w:t>off</w:t>
      </w:r>
      <w:r>
        <w:rPr>
          <w:spacing w:val="-3"/>
        </w:rPr>
        <w:t> </w:t>
      </w:r>
      <w:r>
        <w:rPr/>
        <w:t>campus</w:t>
      </w:r>
      <w:r>
        <w:rPr>
          <w:spacing w:val="-3"/>
        </w:rPr>
        <w:t> </w:t>
      </w:r>
      <w:r>
        <w:rPr/>
        <w:t>in</w:t>
      </w:r>
      <w:r>
        <w:rPr>
          <w:spacing w:val="-3"/>
        </w:rPr>
        <w:t> </w:t>
      </w:r>
      <w:r>
        <w:rPr/>
        <w:t>question,</w:t>
      </w:r>
      <w:r>
        <w:rPr>
          <w:spacing w:val="-3"/>
        </w:rPr>
        <w:t> </w:t>
      </w:r>
      <w:r>
        <w:rPr/>
        <w:t>Where</w:t>
      </w:r>
      <w:r>
        <w:rPr>
          <w:spacing w:val="-3"/>
        </w:rPr>
        <w:t> </w:t>
      </w:r>
      <w:r>
        <w:rPr/>
        <w:t>will</w:t>
      </w:r>
      <w:r>
        <w:rPr>
          <w:spacing w:val="-3"/>
        </w:rPr>
        <w:t> </w:t>
      </w:r>
      <w:r>
        <w:rPr/>
        <w:t>the</w:t>
      </w:r>
      <w:r>
        <w:rPr>
          <w:spacing w:val="-3"/>
        </w:rPr>
        <w:t> </w:t>
      </w:r>
      <w:r>
        <w:rPr/>
        <w:t>majority</w:t>
      </w:r>
      <w:r>
        <w:rPr>
          <w:spacing w:val="-3"/>
        </w:rPr>
        <w:t> </w:t>
      </w:r>
      <w:r>
        <w:rPr/>
        <w:t>of the</w:t>
      </w:r>
      <w:r>
        <w:rPr>
          <w:spacing w:val="-3"/>
        </w:rPr>
        <w:t> </w:t>
      </w:r>
      <w:r>
        <w:rPr/>
        <w:t>project</w:t>
      </w:r>
      <w:r>
        <w:rPr>
          <w:spacing w:val="-3"/>
        </w:rPr>
        <w:t> </w:t>
      </w:r>
      <w:r>
        <w:rPr/>
        <w:t>activities</w:t>
      </w:r>
      <w:r>
        <w:rPr>
          <w:spacing w:val="-3"/>
        </w:rPr>
        <w:t> </w:t>
      </w:r>
      <w:r>
        <w:rPr/>
        <w:t>take place?, and Yes to the question, DHHS F&amp;A Rate applies? MyResearch will prompt you to upload the completed/signed request form.</w:t>
      </w:r>
    </w:p>
    <w:p>
      <w:pPr>
        <w:pStyle w:val="BodyText"/>
        <w:rPr>
          <w:sz w:val="20"/>
        </w:rPr>
      </w:pPr>
    </w:p>
    <w:p>
      <w:pPr>
        <w:pStyle w:val="BodyText"/>
        <w:rPr>
          <w:sz w:val="20"/>
        </w:rPr>
      </w:pPr>
    </w:p>
    <w:p>
      <w:pPr>
        <w:pStyle w:val="BodyText"/>
        <w:rPr>
          <w:sz w:val="20"/>
        </w:rPr>
      </w:pPr>
    </w:p>
    <w:p>
      <w:pPr>
        <w:pStyle w:val="BodyText"/>
        <w:spacing w:before="183"/>
        <w:rPr>
          <w:sz w:val="20"/>
        </w:rPr>
      </w:pPr>
      <w:r>
        <w:rPr>
          <w:sz w:val="20"/>
        </w:rPr>
        <mc:AlternateContent>
          <mc:Choice Requires="wps">
            <w:drawing>
              <wp:anchor distT="0" distB="0" distL="0" distR="0" allowOverlap="1" layoutInCell="1" locked="0" behindDoc="1" simplePos="0" relativeHeight="487590912">
                <wp:simplePos x="0" y="0"/>
                <wp:positionH relativeFrom="page">
                  <wp:posOffset>167639</wp:posOffset>
                </wp:positionH>
                <wp:positionV relativeFrom="paragraph">
                  <wp:posOffset>281214</wp:posOffset>
                </wp:positionV>
                <wp:extent cx="7482205" cy="444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482205" cy="444500"/>
                        </a:xfrm>
                        <a:prstGeom prst="rect">
                          <a:avLst/>
                        </a:prstGeom>
                        <a:ln w="6095">
                          <a:solidFill>
                            <a:srgbClr val="000000"/>
                          </a:solidFill>
                          <a:prstDash val="solid"/>
                        </a:ln>
                      </wps:spPr>
                      <wps:txbx>
                        <w:txbxContent>
                          <w:p>
                            <w:pPr>
                              <w:spacing w:before="60"/>
                              <w:ind w:left="238" w:right="0" w:firstLine="0"/>
                              <w:jc w:val="center"/>
                              <w:rPr>
                                <w:b/>
                                <w:sz w:val="40"/>
                              </w:rPr>
                            </w:pPr>
                            <w:bookmarkStart w:name="_bookmark4" w:id="7"/>
                            <w:bookmarkEnd w:id="7"/>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3.2pt;margin-top:22.142885pt;width:589.15pt;height:35pt;mso-position-horizontal-relative:page;mso-position-vertical-relative:paragraph;z-index:-15725568;mso-wrap-distance-left:0;mso-wrap-distance-right:0" type="#_x0000_t202" id="docshape6" filled="false" stroked="true" strokeweight=".47998pt" strokecolor="#000000">
                <v:textbox inset="0,0,0,0">
                  <w:txbxContent>
                    <w:p>
                      <w:pPr>
                        <w:spacing w:before="60"/>
                        <w:ind w:left="238" w:right="0" w:firstLine="0"/>
                        <w:jc w:val="center"/>
                        <w:rPr>
                          <w:b/>
                          <w:sz w:val="40"/>
                        </w:rPr>
                      </w:pPr>
                      <w:bookmarkStart w:name="_bookmark4"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w10:wrap type="topAndBottom"/>
              </v:shape>
            </w:pict>
          </mc:Fallback>
        </mc:AlternateContent>
      </w:r>
    </w:p>
    <w:p>
      <w:pPr>
        <w:pStyle w:val="Heading2"/>
        <w:spacing w:before="304"/>
      </w:pPr>
      <w:r>
        <w:rPr>
          <w:color w:val="006FC0"/>
        </w:rPr>
        <w:t>Thanksgiving</w:t>
      </w:r>
      <w:r>
        <w:rPr>
          <w:color w:val="006FC0"/>
          <w:spacing w:val="-5"/>
        </w:rPr>
        <w:t> </w:t>
      </w:r>
      <w:r>
        <w:rPr>
          <w:color w:val="006FC0"/>
          <w:spacing w:val="-2"/>
        </w:rPr>
        <w:t>Break</w:t>
      </w:r>
    </w:p>
    <w:p>
      <w:pPr>
        <w:pStyle w:val="BodyText"/>
        <w:spacing w:before="117"/>
        <w:rPr>
          <w:b/>
          <w:sz w:val="32"/>
        </w:rPr>
      </w:pPr>
    </w:p>
    <w:p>
      <w:pPr>
        <w:pStyle w:val="BodyText"/>
        <w:spacing w:line="360" w:lineRule="auto"/>
        <w:ind w:left="576" w:right="865"/>
      </w:pPr>
      <w:r>
        <w:rPr/>
        <w:t>The Office of Sponsored Programs will be closed </w:t>
      </w:r>
      <w:r>
        <w:rPr>
          <w:b/>
        </w:rPr>
        <w:t>Thursday, November 28 </w:t>
      </w:r>
      <w:r>
        <w:rPr/>
        <w:t>and </w:t>
      </w:r>
      <w:r>
        <w:rPr>
          <w:b/>
        </w:rPr>
        <w:t>Friday, November 29 </w:t>
      </w:r>
      <w:r>
        <w:rPr/>
        <w:t>in observance of the Thanksgiving holiday.</w:t>
      </w:r>
      <w:r>
        <w:rPr>
          <w:spacing w:val="40"/>
        </w:rPr>
        <w:t> </w:t>
      </w:r>
      <w:r>
        <w:rPr/>
        <w:t>Any proposals due to sponsors during this time must be submitted to OSP for final review and submission before </w:t>
      </w:r>
      <w:r>
        <w:rPr>
          <w:b/>
        </w:rPr>
        <w:t>noon, Wednesday, November 27</w:t>
      </w:r>
      <w:r>
        <w:rPr/>
        <w:t>.</w:t>
      </w:r>
      <w:r>
        <w:rPr>
          <w:spacing w:val="40"/>
        </w:rPr>
        <w:t> </w:t>
      </w:r>
      <w:r>
        <w:rPr/>
        <w:t>No proposals will be submitted during the Thanksgiving break.</w:t>
      </w:r>
      <w:r>
        <w:rPr>
          <w:spacing w:val="40"/>
        </w:rPr>
        <w:t> </w:t>
      </w:r>
      <w:r>
        <w:rPr/>
        <w:t>We will resume our regular hours of operation</w:t>
      </w:r>
      <w:r>
        <w:rPr>
          <w:spacing w:val="-4"/>
        </w:rPr>
        <w:t> </w:t>
      </w:r>
      <w:r>
        <w:rPr/>
        <w:t>on</w:t>
      </w:r>
      <w:r>
        <w:rPr>
          <w:spacing w:val="-4"/>
        </w:rPr>
        <w:t> </w:t>
      </w:r>
      <w:r>
        <w:rPr>
          <w:b/>
        </w:rPr>
        <w:t>Monday,</w:t>
      </w:r>
      <w:r>
        <w:rPr>
          <w:b/>
          <w:spacing w:val="-4"/>
        </w:rPr>
        <w:t> </w:t>
      </w:r>
      <w:r>
        <w:rPr>
          <w:b/>
        </w:rPr>
        <w:t>December</w:t>
      </w:r>
      <w:r>
        <w:rPr>
          <w:b/>
          <w:spacing w:val="-4"/>
        </w:rPr>
        <w:t> </w:t>
      </w:r>
      <w:r>
        <w:rPr>
          <w:b/>
        </w:rPr>
        <w:t>2.</w:t>
      </w:r>
      <w:r>
        <w:rPr>
          <w:b/>
          <w:spacing w:val="-2"/>
        </w:rPr>
        <w:t> </w:t>
      </w:r>
      <w:r>
        <w:rPr/>
        <w:t>Any</w:t>
      </w:r>
      <w:r>
        <w:rPr>
          <w:spacing w:val="-4"/>
        </w:rPr>
        <w:t> </w:t>
      </w:r>
      <w:r>
        <w:rPr/>
        <w:t>emergency</w:t>
      </w:r>
      <w:r>
        <w:rPr>
          <w:spacing w:val="-4"/>
        </w:rPr>
        <w:t> </w:t>
      </w:r>
      <w:r>
        <w:rPr/>
        <w:t>messages</w:t>
      </w:r>
      <w:r>
        <w:rPr>
          <w:spacing w:val="-4"/>
        </w:rPr>
        <w:t> </w:t>
      </w:r>
      <w:r>
        <w:rPr/>
        <w:t>can</w:t>
      </w:r>
      <w:r>
        <w:rPr>
          <w:spacing w:val="-4"/>
        </w:rPr>
        <w:t> </w:t>
      </w:r>
      <w:r>
        <w:rPr/>
        <w:t>be</w:t>
      </w:r>
      <w:r>
        <w:rPr>
          <w:spacing w:val="-4"/>
        </w:rPr>
        <w:t> </w:t>
      </w:r>
      <w:r>
        <w:rPr/>
        <w:t>sent</w:t>
      </w:r>
      <w:r>
        <w:rPr>
          <w:spacing w:val="-4"/>
        </w:rPr>
        <w:t> </w:t>
      </w:r>
      <w:r>
        <w:rPr/>
        <w:t>to</w:t>
      </w:r>
      <w:r>
        <w:rPr>
          <w:spacing w:val="-4"/>
        </w:rPr>
        <w:t> </w:t>
      </w:r>
      <w:hyperlink r:id="rId32">
        <w:r>
          <w:rPr>
            <w:color w:val="970000"/>
            <w:u w:val="single" w:color="970000"/>
          </w:rPr>
          <w:t>osp@stonybrook.edu</w:t>
        </w:r>
      </w:hyperlink>
      <w:r>
        <w:rPr>
          <w:color w:val="970000"/>
          <w:u w:val="none"/>
        </w:rPr>
        <w:t> </w:t>
      </w:r>
      <w:r>
        <w:rPr>
          <w:u w:val="none"/>
        </w:rPr>
        <w:t>as that mailbox will be monitored on Friday, November 29.</w:t>
      </w:r>
    </w:p>
    <w:p>
      <w:pPr>
        <w:pStyle w:val="BodyText"/>
        <w:spacing w:before="24"/>
      </w:pPr>
    </w:p>
    <w:p>
      <w:pPr>
        <w:pStyle w:val="Heading2"/>
      </w:pPr>
      <w:r>
        <w:rPr>
          <w:color w:val="006FC0"/>
        </w:rPr>
        <w:t>OSP </w:t>
      </w:r>
      <w:r>
        <w:rPr>
          <w:color w:val="006FC0"/>
          <w:spacing w:val="-2"/>
        </w:rPr>
        <w:t>Reminders</w:t>
      </w:r>
    </w:p>
    <w:p>
      <w:pPr>
        <w:pStyle w:val="BodyText"/>
        <w:spacing w:line="360" w:lineRule="auto" w:before="284"/>
        <w:ind w:left="576" w:right="599"/>
      </w:pPr>
      <w:r>
        <w:rPr/>
        <mc:AlternateContent>
          <mc:Choice Requires="wps">
            <w:drawing>
              <wp:anchor distT="0" distB="0" distL="0" distR="0" allowOverlap="1" layoutInCell="1" locked="0" behindDoc="0" simplePos="0" relativeHeight="15732224">
                <wp:simplePos x="0" y="0"/>
                <wp:positionH relativeFrom="page">
                  <wp:posOffset>6372352</wp:posOffset>
                </wp:positionH>
                <wp:positionV relativeFrom="paragraph">
                  <wp:posOffset>865459</wp:posOffset>
                </wp:positionV>
                <wp:extent cx="43180" cy="1143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3180" cy="11430"/>
                        </a:xfrm>
                        <a:custGeom>
                          <a:avLst/>
                          <a:gdLst/>
                          <a:ahLst/>
                          <a:cxnLst/>
                          <a:rect l="l" t="t" r="r" b="b"/>
                          <a:pathLst>
                            <a:path w="43180" h="11430">
                              <a:moveTo>
                                <a:pt x="42672" y="0"/>
                              </a:moveTo>
                              <a:lnTo>
                                <a:pt x="0" y="0"/>
                              </a:lnTo>
                              <a:lnTo>
                                <a:pt x="0" y="11430"/>
                              </a:lnTo>
                              <a:lnTo>
                                <a:pt x="42672" y="11430"/>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1.76001pt;margin-top:68.146393pt;width:3.36pt;height:.90002pt;mso-position-horizontal-relative:page;mso-position-vertical-relative:paragraph;z-index:15732224" id="docshape7" filled="true" fillcolor="#6b000d" stroked="false">
                <v:fill type="solid"/>
                <w10:wrap type="none"/>
              </v:rect>
            </w:pict>
          </mc:Fallback>
        </mc:AlternateContent>
      </w:r>
      <w:hyperlink r:id="rId33">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34">
        <w:r>
          <w:rPr>
            <w:color w:val="990000"/>
            <w:u w:val="single" w:color="990000"/>
          </w:rPr>
          <w:t>View our proposal submission policy</w:t>
        </w:r>
      </w:hyperlink>
      <w:r>
        <w:rPr>
          <w:color w:val="6B000D"/>
          <w:u w:val="none"/>
        </w:rPr>
        <w:t>.</w:t>
      </w:r>
    </w:p>
    <w:p>
      <w:pPr>
        <w:pStyle w:val="BodyText"/>
        <w:spacing w:before="100"/>
        <w:ind w:left="576"/>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line="360" w:lineRule="auto" w:before="238"/>
        <w:ind w:left="1296" w:right="799"/>
      </w:pPr>
      <w:hyperlink r:id="rId32">
        <w:r>
          <w:rPr>
            <w:color w:val="990000"/>
            <w:u w:val="single" w:color="990000"/>
          </w:rPr>
          <w:t>osp@stonybrook.edu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99"/>
        <w:ind w:left="1296" w:right="599"/>
      </w:pPr>
      <w:hyperlink r:id="rId31">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after="0" w:line="360" w:lineRule="auto"/>
        <w:sectPr>
          <w:pgSz w:w="12240" w:h="15840"/>
          <w:pgMar w:header="804" w:footer="0" w:top="1080" w:bottom="280" w:left="0" w:right="0"/>
        </w:sectPr>
      </w:pPr>
    </w:p>
    <w:p>
      <w:pPr>
        <w:pStyle w:val="BodyText"/>
        <w:spacing w:before="104"/>
      </w:pPr>
    </w:p>
    <w:p>
      <w:pPr>
        <w:pStyle w:val="BodyText"/>
        <w:spacing w:line="360" w:lineRule="auto" w:before="1"/>
        <w:ind w:left="1296" w:right="599"/>
      </w:pPr>
      <w:hyperlink r:id="rId35">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100"/>
        <w:ind w:left="1296"/>
      </w:pPr>
      <w:hyperlink r:id="rId29">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36"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91936">
                <wp:simplePos x="0" y="0"/>
                <wp:positionH relativeFrom="page">
                  <wp:posOffset>167639</wp:posOffset>
                </wp:positionH>
                <wp:positionV relativeFrom="paragraph">
                  <wp:posOffset>246899</wp:posOffset>
                </wp:positionV>
                <wp:extent cx="7386955" cy="444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7386955" cy="444500"/>
                        </a:xfrm>
                        <a:prstGeom prst="rect">
                          <a:avLst/>
                        </a:prstGeom>
                        <a:ln w="6096">
                          <a:solidFill>
                            <a:srgbClr val="000000"/>
                          </a:solidFill>
                          <a:prstDash val="solid"/>
                        </a:ln>
                      </wps:spPr>
                      <wps:txbx>
                        <w:txbxContent>
                          <w:p>
                            <w:pPr>
                              <w:spacing w:before="60"/>
                              <w:ind w:left="237" w:right="2" w:firstLine="0"/>
                              <w:jc w:val="center"/>
                              <w:rPr>
                                <w:b/>
                                <w:sz w:val="40"/>
                              </w:rPr>
                            </w:pPr>
                            <w:bookmarkStart w:name="_bookmark5" w:id="9"/>
                            <w:bookmarkEnd w:id="9"/>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3.2pt;margin-top:19.440933pt;width:581.65pt;height:35pt;mso-position-horizontal-relative:page;mso-position-vertical-relative:paragraph;z-index:-15724544;mso-wrap-distance-left:0;mso-wrap-distance-right:0" type="#_x0000_t202" id="docshape8" filled="false" stroked="true" strokeweight=".48004pt" strokecolor="#000000">
                <v:textbox inset="0,0,0,0">
                  <w:txbxContent>
                    <w:p>
                      <w:pPr>
                        <w:spacing w:before="60"/>
                        <w:ind w:left="237" w:right="2" w:firstLine="0"/>
                        <w:jc w:val="center"/>
                        <w:rPr>
                          <w:b/>
                          <w:sz w:val="40"/>
                        </w:rPr>
                      </w:pPr>
                      <w:bookmarkStart w:name="_bookmark5"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BodyText"/>
        <w:spacing w:before="315"/>
        <w:rPr>
          <w:sz w:val="32"/>
        </w:rPr>
      </w:pPr>
    </w:p>
    <w:p>
      <w:pPr>
        <w:pStyle w:val="Heading2"/>
        <w:spacing w:before="1"/>
      </w:pPr>
      <w:r>
        <w:rPr>
          <w:color w:val="006FC0"/>
        </w:rPr>
        <w:t>OGM</w:t>
      </w:r>
      <w:r>
        <w:rPr>
          <w:color w:val="006FC0"/>
          <w:spacing w:val="-2"/>
        </w:rPr>
        <w:t> Reminders</w:t>
      </w:r>
    </w:p>
    <w:p>
      <w:pPr>
        <w:pStyle w:val="BodyText"/>
        <w:spacing w:before="116"/>
        <w:rPr>
          <w:b/>
          <w:sz w:val="32"/>
        </w:rPr>
      </w:pPr>
    </w:p>
    <w:p>
      <w:pPr>
        <w:pStyle w:val="Heading3"/>
        <w:ind w:left="936"/>
      </w:pPr>
      <w:r>
        <w:rPr>
          <w:color w:val="006FC0"/>
        </w:rPr>
        <w:t>Electronic</w:t>
      </w:r>
      <w:r>
        <w:rPr>
          <w:color w:val="006FC0"/>
          <w:spacing w:val="-16"/>
        </w:rPr>
        <w:t> </w:t>
      </w:r>
      <w:r>
        <w:rPr>
          <w:color w:val="006FC0"/>
        </w:rPr>
        <w:t>Authorized</w:t>
      </w:r>
      <w:r>
        <w:rPr>
          <w:color w:val="006FC0"/>
          <w:spacing w:val="-14"/>
        </w:rPr>
        <w:t> </w:t>
      </w:r>
      <w:r>
        <w:rPr>
          <w:color w:val="006FC0"/>
        </w:rPr>
        <w:t>Signatory</w:t>
      </w:r>
      <w:r>
        <w:rPr>
          <w:color w:val="006FC0"/>
          <w:spacing w:val="-11"/>
        </w:rPr>
        <w:t> </w:t>
      </w:r>
      <w:r>
        <w:rPr>
          <w:color w:val="006FC0"/>
        </w:rPr>
        <w:t>-</w:t>
      </w:r>
      <w:r>
        <w:rPr>
          <w:color w:val="006FC0"/>
          <w:spacing w:val="-14"/>
        </w:rPr>
        <w:t> </w:t>
      </w:r>
      <w:r>
        <w:rPr>
          <w:color w:val="006FC0"/>
          <w:spacing w:val="-4"/>
        </w:rPr>
        <w:t>ERAS</w:t>
      </w:r>
    </w:p>
    <w:p>
      <w:pPr>
        <w:pStyle w:val="BodyText"/>
        <w:spacing w:before="164"/>
        <w:rPr>
          <w:b/>
          <w:sz w:val="28"/>
        </w:rPr>
      </w:pPr>
    </w:p>
    <w:p>
      <w:pPr>
        <w:pStyle w:val="BodyText"/>
        <w:spacing w:line="360" w:lineRule="auto"/>
        <w:ind w:left="936" w:right="799"/>
      </w:pPr>
      <w:r>
        <w:rPr/>
        <w:t>ERAS is a campus wide system that allows Account Directors for both State and Research Foundation</w:t>
      </w:r>
      <w:r>
        <w:rPr>
          <w:spacing w:val="-3"/>
        </w:rPr>
        <w:t> </w:t>
      </w:r>
      <w:r>
        <w:rPr/>
        <w:t>Projects</w:t>
      </w:r>
      <w:r>
        <w:rPr>
          <w:spacing w:val="-3"/>
        </w:rPr>
        <w:t> </w:t>
      </w:r>
      <w:r>
        <w:rPr/>
        <w:t>to</w:t>
      </w:r>
      <w:r>
        <w:rPr>
          <w:spacing w:val="-5"/>
        </w:rPr>
        <w:t> </w:t>
      </w:r>
      <w:r>
        <w:rPr/>
        <w:t>assign</w:t>
      </w:r>
      <w:r>
        <w:rPr>
          <w:spacing w:val="-3"/>
        </w:rPr>
        <w:t> </w:t>
      </w:r>
      <w:r>
        <w:rPr/>
        <w:t>levels</w:t>
      </w:r>
      <w:r>
        <w:rPr>
          <w:spacing w:val="-3"/>
        </w:rPr>
        <w:t> </w:t>
      </w:r>
      <w:r>
        <w:rPr/>
        <w:t>of</w:t>
      </w:r>
      <w:r>
        <w:rPr>
          <w:spacing w:val="-3"/>
        </w:rPr>
        <w:t> </w:t>
      </w:r>
      <w:r>
        <w:rPr/>
        <w:t>singing</w:t>
      </w:r>
      <w:r>
        <w:rPr>
          <w:spacing w:val="-3"/>
        </w:rPr>
        <w:t> </w:t>
      </w:r>
      <w:r>
        <w:rPr/>
        <w:t>authority</w:t>
      </w:r>
      <w:r>
        <w:rPr>
          <w:spacing w:val="-3"/>
        </w:rPr>
        <w:t> </w:t>
      </w:r>
      <w:r>
        <w:rPr/>
        <w:t>as</w:t>
      </w:r>
      <w:r>
        <w:rPr>
          <w:spacing w:val="-3"/>
        </w:rPr>
        <w:t> </w:t>
      </w:r>
      <w:r>
        <w:rPr/>
        <w:t>well</w:t>
      </w:r>
      <w:r>
        <w:rPr>
          <w:spacing w:val="-3"/>
        </w:rPr>
        <w:t> </w:t>
      </w:r>
      <w:r>
        <w:rPr/>
        <w:t>as</w:t>
      </w:r>
      <w:r>
        <w:rPr>
          <w:spacing w:val="-3"/>
        </w:rPr>
        <w:t> </w:t>
      </w:r>
      <w:r>
        <w:rPr/>
        <w:t>the</w:t>
      </w:r>
      <w:r>
        <w:rPr>
          <w:spacing w:val="-3"/>
        </w:rPr>
        <w:t> </w:t>
      </w:r>
      <w:r>
        <w:rPr/>
        <w:t>ability</w:t>
      </w:r>
      <w:r>
        <w:rPr>
          <w:spacing w:val="-3"/>
        </w:rPr>
        <w:t> </w:t>
      </w:r>
      <w:r>
        <w:rPr/>
        <w:t>to</w:t>
      </w:r>
      <w:r>
        <w:rPr>
          <w:spacing w:val="-3"/>
        </w:rPr>
        <w:t> </w:t>
      </w:r>
      <w:r>
        <w:rPr/>
        <w:t>delegate</w:t>
      </w:r>
      <w:r>
        <w:rPr>
          <w:spacing w:val="-3"/>
        </w:rPr>
        <w:t> </w:t>
      </w:r>
      <w:r>
        <w:rPr/>
        <w:t>users</w:t>
      </w:r>
      <w:r>
        <w:rPr>
          <w:spacing w:val="-3"/>
        </w:rPr>
        <w:t> </w:t>
      </w:r>
      <w:r>
        <w:rPr/>
        <w:t>on their behalf. The delegations are integrated with expenditure business systems including Wolfart, iLab, Concur.</w:t>
      </w:r>
    </w:p>
    <w:p>
      <w:pPr>
        <w:pStyle w:val="BodyText"/>
        <w:spacing w:before="258"/>
      </w:pPr>
    </w:p>
    <w:p>
      <w:pPr>
        <w:pStyle w:val="BodyText"/>
        <w:spacing w:line="360" w:lineRule="auto"/>
        <w:ind w:left="936" w:right="799"/>
      </w:pPr>
      <w:r>
        <w:rPr>
          <w:b/>
        </w:rPr>
        <w:t>Account</w:t>
      </w:r>
      <w:r>
        <w:rPr>
          <w:b/>
          <w:spacing w:val="-3"/>
        </w:rPr>
        <w:t> </w:t>
      </w:r>
      <w:r>
        <w:rPr>
          <w:b/>
        </w:rPr>
        <w:t>Director</w:t>
      </w:r>
      <w:r>
        <w:rPr>
          <w:b/>
          <w:spacing w:val="-2"/>
        </w:rPr>
        <w:t> </w:t>
      </w:r>
      <w:r>
        <w:rPr/>
        <w:t>is</w:t>
      </w:r>
      <w:r>
        <w:rPr>
          <w:spacing w:val="-3"/>
        </w:rPr>
        <w:t> </w:t>
      </w:r>
      <w:r>
        <w:rPr/>
        <w:t>the</w:t>
      </w:r>
      <w:r>
        <w:rPr>
          <w:spacing w:val="-3"/>
        </w:rPr>
        <w:t> </w:t>
      </w:r>
      <w:r>
        <w:rPr/>
        <w:t>PI</w:t>
      </w:r>
      <w:r>
        <w:rPr>
          <w:spacing w:val="-3"/>
        </w:rPr>
        <w:t> </w:t>
      </w:r>
      <w:r>
        <w:rPr/>
        <w:t>of</w:t>
      </w:r>
      <w:r>
        <w:rPr>
          <w:spacing w:val="-3"/>
        </w:rPr>
        <w:t> </w:t>
      </w:r>
      <w:r>
        <w:rPr/>
        <w:t>the</w:t>
      </w:r>
      <w:r>
        <w:rPr>
          <w:spacing w:val="-3"/>
        </w:rPr>
        <w:t> </w:t>
      </w:r>
      <w:r>
        <w:rPr/>
        <w:t>RF</w:t>
      </w:r>
      <w:r>
        <w:rPr>
          <w:spacing w:val="-3"/>
        </w:rPr>
        <w:t> </w:t>
      </w:r>
      <w:r>
        <w:rPr/>
        <w:t>Project</w:t>
      </w:r>
      <w:r>
        <w:rPr>
          <w:spacing w:val="-3"/>
        </w:rPr>
        <w:t> </w:t>
      </w:r>
      <w:r>
        <w:rPr/>
        <w:t>number,</w:t>
      </w:r>
      <w:r>
        <w:rPr>
          <w:spacing w:val="-3"/>
        </w:rPr>
        <w:t> </w:t>
      </w:r>
      <w:r>
        <w:rPr/>
        <w:t>who</w:t>
      </w:r>
      <w:r>
        <w:rPr>
          <w:spacing w:val="-3"/>
        </w:rPr>
        <w:t> </w:t>
      </w:r>
      <w:r>
        <w:rPr/>
        <w:t>has</w:t>
      </w:r>
      <w:r>
        <w:rPr>
          <w:spacing w:val="-3"/>
        </w:rPr>
        <w:t> </w:t>
      </w:r>
      <w:r>
        <w:rPr/>
        <w:t>the</w:t>
      </w:r>
      <w:r>
        <w:rPr>
          <w:spacing w:val="-3"/>
        </w:rPr>
        <w:t> </w:t>
      </w:r>
      <w:r>
        <w:rPr/>
        <w:t>primary</w:t>
      </w:r>
      <w:r>
        <w:rPr>
          <w:spacing w:val="-3"/>
        </w:rPr>
        <w:t> </w:t>
      </w:r>
      <w:r>
        <w:rPr/>
        <w:t>authority</w:t>
      </w:r>
      <w:r>
        <w:rPr>
          <w:spacing w:val="-3"/>
        </w:rPr>
        <w:t> </w:t>
      </w:r>
      <w:r>
        <w:rPr/>
        <w:t>to</w:t>
      </w:r>
      <w:r>
        <w:rPr>
          <w:spacing w:val="-3"/>
        </w:rPr>
        <w:t> </w:t>
      </w:r>
      <w:r>
        <w:rPr/>
        <w:t>commit</w:t>
      </w:r>
      <w:r>
        <w:rPr>
          <w:spacing w:val="-3"/>
        </w:rPr>
        <w:t> </w:t>
      </w:r>
      <w:r>
        <w:rPr/>
        <w:t>and spend account funds.The Account Director can delegate authority to Account Assistants and Signatory Delegates.</w:t>
      </w:r>
    </w:p>
    <w:p>
      <w:pPr>
        <w:pStyle w:val="BodyText"/>
        <w:spacing w:before="258"/>
      </w:pPr>
    </w:p>
    <w:p>
      <w:pPr>
        <w:pStyle w:val="BodyText"/>
        <w:spacing w:line="360" w:lineRule="auto" w:before="1"/>
        <w:ind w:left="936" w:right="799"/>
      </w:pPr>
      <w:r>
        <w:rPr/>
        <w:t>Below</w:t>
      </w:r>
      <w:r>
        <w:rPr>
          <w:spacing w:val="-3"/>
        </w:rPr>
        <w:t> </w:t>
      </w:r>
      <w:r>
        <w:rPr/>
        <w:t>are</w:t>
      </w:r>
      <w:r>
        <w:rPr>
          <w:spacing w:val="-3"/>
        </w:rPr>
        <w:t> </w:t>
      </w:r>
      <w:r>
        <w:rPr/>
        <w:t>the</w:t>
      </w:r>
      <w:r>
        <w:rPr>
          <w:spacing w:val="-3"/>
        </w:rPr>
        <w:t> </w:t>
      </w:r>
      <w:r>
        <w:rPr/>
        <w:t>levels</w:t>
      </w:r>
      <w:r>
        <w:rPr>
          <w:spacing w:val="-3"/>
        </w:rPr>
        <w:t> </w:t>
      </w:r>
      <w:r>
        <w:rPr/>
        <w:t>of</w:t>
      </w:r>
      <w:r>
        <w:rPr>
          <w:spacing w:val="-2"/>
        </w:rPr>
        <w:t> </w:t>
      </w:r>
      <w:r>
        <w:rPr/>
        <w:t>delegation</w:t>
      </w:r>
      <w:r>
        <w:rPr>
          <w:spacing w:val="-3"/>
        </w:rPr>
        <w:t> </w:t>
      </w:r>
      <w:r>
        <w:rPr/>
        <w:t>that</w:t>
      </w:r>
      <w:r>
        <w:rPr>
          <w:spacing w:val="-3"/>
        </w:rPr>
        <w:t> </w:t>
      </w:r>
      <w:r>
        <w:rPr/>
        <w:t>an</w:t>
      </w:r>
      <w:r>
        <w:rPr>
          <w:spacing w:val="-3"/>
        </w:rPr>
        <w:t> </w:t>
      </w:r>
      <w:r>
        <w:rPr/>
        <w:t>Account</w:t>
      </w:r>
      <w:r>
        <w:rPr>
          <w:spacing w:val="-3"/>
        </w:rPr>
        <w:t> </w:t>
      </w:r>
      <w:r>
        <w:rPr/>
        <w:t>Director</w:t>
      </w:r>
      <w:r>
        <w:rPr>
          <w:spacing w:val="-3"/>
        </w:rPr>
        <w:t> </w:t>
      </w:r>
      <w:r>
        <w:rPr/>
        <w:t>can</w:t>
      </w:r>
      <w:r>
        <w:rPr>
          <w:spacing w:val="-3"/>
        </w:rPr>
        <w:t> </w:t>
      </w:r>
      <w:r>
        <w:rPr/>
        <w:t>assign</w:t>
      </w:r>
      <w:r>
        <w:rPr>
          <w:spacing w:val="-3"/>
        </w:rPr>
        <w:t> </w:t>
      </w:r>
      <w:r>
        <w:rPr/>
        <w:t>users.</w:t>
      </w:r>
      <w:r>
        <w:rPr>
          <w:spacing w:val="-3"/>
        </w:rPr>
        <w:t> </w:t>
      </w:r>
      <w:r>
        <w:rPr/>
        <w:t>To</w:t>
      </w:r>
      <w:r>
        <w:rPr>
          <w:spacing w:val="-3"/>
        </w:rPr>
        <w:t> </w:t>
      </w:r>
      <w:r>
        <w:rPr/>
        <w:t>add</w:t>
      </w:r>
      <w:r>
        <w:rPr>
          <w:spacing w:val="-3"/>
        </w:rPr>
        <w:t> </w:t>
      </w:r>
      <w:r>
        <w:rPr/>
        <w:t>a</w:t>
      </w:r>
      <w:r>
        <w:rPr>
          <w:spacing w:val="-3"/>
        </w:rPr>
        <w:t> </w:t>
      </w:r>
      <w:r>
        <w:rPr/>
        <w:t>delegation the user's Solar ID number is needed.</w:t>
      </w:r>
    </w:p>
    <w:p>
      <w:pPr>
        <w:pStyle w:val="BodyText"/>
        <w:spacing w:before="256"/>
      </w:pPr>
    </w:p>
    <w:p>
      <w:pPr>
        <w:spacing w:line="360" w:lineRule="auto" w:before="1"/>
        <w:ind w:left="936" w:right="799" w:firstLine="0"/>
        <w:jc w:val="left"/>
        <w:rPr>
          <w:b/>
          <w:sz w:val="24"/>
        </w:rPr>
      </w:pPr>
      <w:r>
        <w:rPr>
          <w:b/>
          <w:sz w:val="24"/>
        </w:rPr>
        <w:t>Account</w:t>
      </w:r>
      <w:r>
        <w:rPr>
          <w:b/>
          <w:spacing w:val="-3"/>
          <w:sz w:val="24"/>
        </w:rPr>
        <w:t> </w:t>
      </w:r>
      <w:r>
        <w:rPr>
          <w:b/>
          <w:sz w:val="24"/>
        </w:rPr>
        <w:t>Assistant</w:t>
      </w:r>
      <w:r>
        <w:rPr>
          <w:b/>
          <w:position w:val="-3"/>
          <w:sz w:val="24"/>
        </w:rPr>
        <w:drawing>
          <wp:inline distT="0" distB="0" distL="0" distR="0">
            <wp:extent cx="42672" cy="1143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37" cstate="print"/>
                    <a:stretch>
                      <a:fillRect/>
                    </a:stretch>
                  </pic:blipFill>
                  <pic:spPr>
                    <a:xfrm>
                      <a:off x="0" y="0"/>
                      <a:ext cx="42672" cy="11430"/>
                    </a:xfrm>
                    <a:prstGeom prst="rect">
                      <a:avLst/>
                    </a:prstGeom>
                  </pic:spPr>
                </pic:pic>
              </a:graphicData>
            </a:graphic>
          </wp:inline>
        </w:drawing>
      </w:r>
      <w:r>
        <w:rPr>
          <w:b/>
          <w:position w:val="-3"/>
          <w:sz w:val="24"/>
        </w:rPr>
      </w:r>
      <w:r>
        <w:rPr>
          <w:sz w:val="24"/>
        </w:rPr>
        <w:t>is</w:t>
      </w:r>
      <w:r>
        <w:rPr>
          <w:spacing w:val="-5"/>
          <w:sz w:val="24"/>
        </w:rPr>
        <w:t> </w:t>
      </w:r>
      <w:r>
        <w:rPr>
          <w:sz w:val="24"/>
        </w:rPr>
        <w:t>appointed</w:t>
      </w:r>
      <w:r>
        <w:rPr>
          <w:spacing w:val="-3"/>
          <w:sz w:val="24"/>
        </w:rPr>
        <w:t> </w:t>
      </w:r>
      <w:r>
        <w:rPr>
          <w:sz w:val="24"/>
        </w:rPr>
        <w:t>by</w:t>
      </w:r>
      <w:r>
        <w:rPr>
          <w:spacing w:val="-3"/>
          <w:sz w:val="24"/>
        </w:rPr>
        <w:t> </w:t>
      </w:r>
      <w:r>
        <w:rPr>
          <w:sz w:val="24"/>
        </w:rPr>
        <w:t>the</w:t>
      </w:r>
      <w:r>
        <w:rPr>
          <w:spacing w:val="-3"/>
          <w:sz w:val="24"/>
        </w:rPr>
        <w:t> </w:t>
      </w:r>
      <w:r>
        <w:rPr>
          <w:sz w:val="24"/>
        </w:rPr>
        <w:t>Account</w:t>
      </w:r>
      <w:r>
        <w:rPr>
          <w:spacing w:val="-3"/>
          <w:sz w:val="24"/>
        </w:rPr>
        <w:t> </w:t>
      </w:r>
      <w:r>
        <w:rPr>
          <w:sz w:val="24"/>
        </w:rPr>
        <w:t>Director</w:t>
      </w:r>
      <w:r>
        <w:rPr>
          <w:spacing w:val="-3"/>
          <w:sz w:val="24"/>
        </w:rPr>
        <w:t> </w:t>
      </w:r>
      <w:r>
        <w:rPr>
          <w:sz w:val="24"/>
        </w:rPr>
        <w:t>and</w:t>
      </w:r>
      <w:r>
        <w:rPr>
          <w:spacing w:val="-3"/>
          <w:sz w:val="24"/>
        </w:rPr>
        <w:t> </w:t>
      </w:r>
      <w:r>
        <w:rPr>
          <w:sz w:val="24"/>
        </w:rPr>
        <w:t>gives</w:t>
      </w:r>
      <w:r>
        <w:rPr>
          <w:spacing w:val="-3"/>
          <w:sz w:val="24"/>
        </w:rPr>
        <w:t> </w:t>
      </w:r>
      <w:r>
        <w:rPr>
          <w:sz w:val="24"/>
        </w:rPr>
        <w:t>the</w:t>
      </w:r>
      <w:r>
        <w:rPr>
          <w:spacing w:val="-3"/>
          <w:sz w:val="24"/>
        </w:rPr>
        <w:t> </w:t>
      </w:r>
      <w:r>
        <w:rPr>
          <w:sz w:val="24"/>
        </w:rPr>
        <w:t>authority</w:t>
      </w:r>
      <w:r>
        <w:rPr>
          <w:spacing w:val="-3"/>
          <w:sz w:val="24"/>
        </w:rPr>
        <w:t> </w:t>
      </w:r>
      <w:r>
        <w:rPr>
          <w:sz w:val="24"/>
        </w:rPr>
        <w:t>to</w:t>
      </w:r>
      <w:r>
        <w:rPr>
          <w:spacing w:val="-3"/>
          <w:sz w:val="24"/>
        </w:rPr>
        <w:t> </w:t>
      </w:r>
      <w:r>
        <w:rPr>
          <w:sz w:val="24"/>
        </w:rPr>
        <w:t>act</w:t>
      </w:r>
      <w:r>
        <w:rPr>
          <w:spacing w:val="-3"/>
          <w:sz w:val="24"/>
        </w:rPr>
        <w:t> </w:t>
      </w:r>
      <w:r>
        <w:rPr>
          <w:sz w:val="24"/>
        </w:rPr>
        <w:t>on</w:t>
      </w:r>
      <w:r>
        <w:rPr>
          <w:spacing w:val="-3"/>
          <w:sz w:val="24"/>
        </w:rPr>
        <w:t> </w:t>
      </w:r>
      <w:r>
        <w:rPr>
          <w:sz w:val="24"/>
        </w:rPr>
        <w:t>behalf</w:t>
      </w:r>
      <w:r>
        <w:rPr>
          <w:spacing w:val="-3"/>
          <w:sz w:val="24"/>
        </w:rPr>
        <w:t> </w:t>
      </w:r>
      <w:r>
        <w:rPr>
          <w:sz w:val="24"/>
        </w:rPr>
        <w:t>of the Account Director to assign Signatory Delegates and additional Account Assistants. Account Assistants </w:t>
      </w:r>
      <w:r>
        <w:rPr>
          <w:b/>
          <w:sz w:val="24"/>
        </w:rPr>
        <w:t>do not have the authority to commit or spend account funds unless they are also designated as a Signatory Delegate.</w:t>
      </w:r>
    </w:p>
    <w:p>
      <w:pPr>
        <w:spacing w:after="0" w:line="360" w:lineRule="auto"/>
        <w:jc w:val="left"/>
        <w:rPr>
          <w:b/>
          <w:sz w:val="24"/>
        </w:rPr>
        <w:sectPr>
          <w:pgSz w:w="12240" w:h="15840"/>
          <w:pgMar w:header="804" w:footer="0" w:top="1080" w:bottom="280" w:left="0" w:right="0"/>
        </w:sectPr>
      </w:pPr>
    </w:p>
    <w:p>
      <w:pPr>
        <w:pStyle w:val="BodyText"/>
        <w:spacing w:before="104"/>
        <w:rPr>
          <w:b/>
        </w:rPr>
      </w:pPr>
    </w:p>
    <w:p>
      <w:pPr>
        <w:pStyle w:val="BodyText"/>
        <w:spacing w:line="360" w:lineRule="auto" w:before="1"/>
        <w:ind w:left="936" w:right="599"/>
      </w:pPr>
      <w:r>
        <w:rPr>
          <w:b/>
        </w:rPr>
        <w:t>Signatory</w:t>
      </w:r>
      <w:r>
        <w:rPr>
          <w:b/>
          <w:spacing w:val="-2"/>
        </w:rPr>
        <w:t> </w:t>
      </w:r>
      <w:r>
        <w:rPr>
          <w:b/>
        </w:rPr>
        <w:t>Delegate</w:t>
      </w:r>
      <w:r>
        <w:rPr>
          <w:b/>
          <w:spacing w:val="-1"/>
        </w:rPr>
        <w:t> </w:t>
      </w:r>
      <w:r>
        <w:rPr/>
        <w:t>is</w:t>
      </w:r>
      <w:r>
        <w:rPr>
          <w:spacing w:val="-2"/>
        </w:rPr>
        <w:t> </w:t>
      </w:r>
      <w:r>
        <w:rPr/>
        <w:t>appointed</w:t>
      </w:r>
      <w:r>
        <w:rPr>
          <w:spacing w:val="-2"/>
        </w:rPr>
        <w:t> </w:t>
      </w:r>
      <w:r>
        <w:rPr/>
        <w:t>by</w:t>
      </w:r>
      <w:r>
        <w:rPr>
          <w:spacing w:val="-2"/>
        </w:rPr>
        <w:t> </w:t>
      </w:r>
      <w:r>
        <w:rPr/>
        <w:t>the</w:t>
      </w:r>
      <w:r>
        <w:rPr>
          <w:spacing w:val="-2"/>
        </w:rPr>
        <w:t> </w:t>
      </w:r>
      <w:r>
        <w:rPr/>
        <w:t>Account</w:t>
      </w:r>
      <w:r>
        <w:rPr>
          <w:spacing w:val="-2"/>
        </w:rPr>
        <w:t> </w:t>
      </w:r>
      <w:r>
        <w:rPr/>
        <w:t>Director</w:t>
      </w:r>
      <w:r>
        <w:rPr>
          <w:spacing w:val="-2"/>
        </w:rPr>
        <w:t> </w:t>
      </w:r>
      <w:r>
        <w:rPr/>
        <w:t>or</w:t>
      </w:r>
      <w:r>
        <w:rPr>
          <w:spacing w:val="-2"/>
        </w:rPr>
        <w:t> </w:t>
      </w:r>
      <w:r>
        <w:rPr/>
        <w:t>Account</w:t>
      </w:r>
      <w:r>
        <w:rPr>
          <w:spacing w:val="-2"/>
        </w:rPr>
        <w:t> </w:t>
      </w:r>
      <w:r>
        <w:rPr/>
        <w:t>Assistant</w:t>
      </w:r>
      <w:r>
        <w:rPr>
          <w:spacing w:val="-2"/>
        </w:rPr>
        <w:t> </w:t>
      </w:r>
      <w:r>
        <w:rPr/>
        <w:t>and</w:t>
      </w:r>
      <w:r>
        <w:rPr>
          <w:spacing w:val="-3"/>
        </w:rPr>
        <w:t> </w:t>
      </w:r>
      <w:r>
        <w:rPr/>
        <w:t>has</w:t>
      </w:r>
      <w:r>
        <w:rPr>
          <w:spacing w:val="-2"/>
        </w:rPr>
        <w:t> </w:t>
      </w:r>
      <w:r>
        <w:rPr/>
        <w:t>the</w:t>
      </w:r>
      <w:r>
        <w:rPr>
          <w:spacing w:val="-2"/>
        </w:rPr>
        <w:t> </w:t>
      </w:r>
      <w:r>
        <w:rPr/>
        <w:t>authority to commit and spend account funds on behalf of the Account Director. Signatory Delegates cannot view</w:t>
      </w:r>
      <w:r>
        <w:rPr>
          <w:spacing w:val="-3"/>
        </w:rPr>
        <w:t> </w:t>
      </w:r>
      <w:r>
        <w:rPr/>
        <w:t>assigned</w:t>
      </w:r>
      <w:r>
        <w:rPr>
          <w:spacing w:val="-4"/>
        </w:rPr>
        <w:t> </w:t>
      </w:r>
      <w:r>
        <w:rPr/>
        <w:t>delegations.</w:t>
      </w:r>
      <w:r>
        <w:rPr>
          <w:spacing w:val="-3"/>
        </w:rPr>
        <w:t> </w:t>
      </w:r>
      <w:r>
        <w:rPr/>
        <w:t>Only</w:t>
      </w:r>
      <w:r>
        <w:rPr>
          <w:spacing w:val="-4"/>
        </w:rPr>
        <w:t> </w:t>
      </w:r>
      <w:r>
        <w:rPr/>
        <w:t>Account</w:t>
      </w:r>
      <w:r>
        <w:rPr>
          <w:spacing w:val="-3"/>
        </w:rPr>
        <w:t> </w:t>
      </w:r>
      <w:r>
        <w:rPr/>
        <w:t>Directors</w:t>
      </w:r>
      <w:r>
        <w:rPr>
          <w:spacing w:val="-3"/>
        </w:rPr>
        <w:t> </w:t>
      </w:r>
      <w:r>
        <w:rPr/>
        <w:t>and/or</w:t>
      </w:r>
      <w:r>
        <w:rPr>
          <w:spacing w:val="-3"/>
        </w:rPr>
        <w:t> </w:t>
      </w:r>
      <w:r>
        <w:rPr/>
        <w:t>Account</w:t>
      </w:r>
      <w:r>
        <w:rPr>
          <w:spacing w:val="-3"/>
        </w:rPr>
        <w:t> </w:t>
      </w:r>
      <w:r>
        <w:rPr/>
        <w:t>Assistants</w:t>
      </w:r>
      <w:r>
        <w:rPr>
          <w:spacing w:val="-3"/>
        </w:rPr>
        <w:t> </w:t>
      </w:r>
      <w:r>
        <w:rPr/>
        <w:t>will</w:t>
      </w:r>
      <w:r>
        <w:rPr>
          <w:spacing w:val="-3"/>
        </w:rPr>
        <w:t> </w:t>
      </w:r>
      <w:r>
        <w:rPr/>
        <w:t>be</w:t>
      </w:r>
      <w:r>
        <w:rPr>
          <w:spacing w:val="-3"/>
        </w:rPr>
        <w:t> </w:t>
      </w:r>
      <w:r>
        <w:rPr/>
        <w:t>able</w:t>
      </w:r>
      <w:r>
        <w:rPr>
          <w:spacing w:val="-3"/>
        </w:rPr>
        <w:t> </w:t>
      </w:r>
      <w:r>
        <w:rPr/>
        <w:t>to</w:t>
      </w:r>
      <w:r>
        <w:rPr>
          <w:spacing w:val="-3"/>
        </w:rPr>
        <w:t> </w:t>
      </w:r>
      <w:r>
        <w:rPr/>
        <w:t>log-in</w:t>
      </w:r>
      <w:r>
        <w:rPr>
          <w:spacing w:val="-4"/>
        </w:rPr>
        <w:t> </w:t>
      </w:r>
      <w:r>
        <w:rPr/>
        <w:t>to view account information.</w:t>
      </w:r>
    </w:p>
    <w:p>
      <w:pPr>
        <w:pStyle w:val="BodyText"/>
        <w:spacing w:before="258"/>
      </w:pPr>
    </w:p>
    <w:p>
      <w:pPr>
        <w:pStyle w:val="BodyText"/>
        <w:spacing w:line="360" w:lineRule="auto"/>
        <w:ind w:left="936" w:right="599"/>
      </w:pPr>
      <w:r>
        <w:rPr>
          <w:b/>
        </w:rPr>
        <w:t>iLab</w:t>
      </w:r>
      <w:r>
        <w:rPr>
          <w:b/>
          <w:spacing w:val="-3"/>
        </w:rPr>
        <w:t> </w:t>
      </w:r>
      <w:r>
        <w:rPr>
          <w:b/>
        </w:rPr>
        <w:t>user</w:t>
      </w:r>
      <w:r>
        <w:rPr>
          <w:b/>
          <w:spacing w:val="-3"/>
        </w:rPr>
        <w:t> </w:t>
      </w:r>
      <w:r>
        <w:rPr/>
        <w:t>is</w:t>
      </w:r>
      <w:r>
        <w:rPr>
          <w:spacing w:val="-3"/>
        </w:rPr>
        <w:t> </w:t>
      </w:r>
      <w:r>
        <w:rPr/>
        <w:t>an</w:t>
      </w:r>
      <w:r>
        <w:rPr>
          <w:spacing w:val="-3"/>
        </w:rPr>
        <w:t> </w:t>
      </w:r>
      <w:r>
        <w:rPr/>
        <w:t>individual</w:t>
      </w:r>
      <w:r>
        <w:rPr>
          <w:spacing w:val="-3"/>
        </w:rPr>
        <w:t> </w:t>
      </w:r>
      <w:r>
        <w:rPr/>
        <w:t>appointed</w:t>
      </w:r>
      <w:r>
        <w:rPr>
          <w:spacing w:val="-3"/>
        </w:rPr>
        <w:t> </w:t>
      </w:r>
      <w:r>
        <w:rPr/>
        <w:t>by</w:t>
      </w:r>
      <w:r>
        <w:rPr>
          <w:spacing w:val="-3"/>
        </w:rPr>
        <w:t> </w:t>
      </w:r>
      <w:r>
        <w:rPr/>
        <w:t>their</w:t>
      </w:r>
      <w:r>
        <w:rPr>
          <w:spacing w:val="-3"/>
        </w:rPr>
        <w:t> </w:t>
      </w:r>
      <w:r>
        <w:rPr/>
        <w:t>PI’s</w:t>
      </w:r>
      <w:r>
        <w:rPr>
          <w:spacing w:val="-3"/>
        </w:rPr>
        <w:t> </w:t>
      </w:r>
      <w:r>
        <w:rPr/>
        <w:t>to</w:t>
      </w:r>
      <w:r>
        <w:rPr>
          <w:spacing w:val="-3"/>
        </w:rPr>
        <w:t> </w:t>
      </w:r>
      <w:r>
        <w:rPr/>
        <w:t>assist</w:t>
      </w:r>
      <w:r>
        <w:rPr>
          <w:spacing w:val="-3"/>
        </w:rPr>
        <w:t> </w:t>
      </w:r>
      <w:r>
        <w:rPr/>
        <w:t>in</w:t>
      </w:r>
      <w:r>
        <w:rPr>
          <w:spacing w:val="-3"/>
        </w:rPr>
        <w:t> </w:t>
      </w:r>
      <w:r>
        <w:rPr/>
        <w:t>the</w:t>
      </w:r>
      <w:r>
        <w:rPr>
          <w:spacing w:val="-3"/>
        </w:rPr>
        <w:t> </w:t>
      </w:r>
      <w:r>
        <w:rPr/>
        <w:t>purchasing</w:t>
      </w:r>
      <w:r>
        <w:rPr>
          <w:spacing w:val="-3"/>
        </w:rPr>
        <w:t> </w:t>
      </w:r>
      <w:r>
        <w:rPr/>
        <w:t>of</w:t>
      </w:r>
      <w:r>
        <w:rPr>
          <w:spacing w:val="-3"/>
        </w:rPr>
        <w:t> </w:t>
      </w:r>
      <w:r>
        <w:rPr/>
        <w:t>items</w:t>
      </w:r>
      <w:r>
        <w:rPr>
          <w:spacing w:val="-3"/>
        </w:rPr>
        <w:t> </w:t>
      </w:r>
      <w:r>
        <w:rPr/>
        <w:t>through</w:t>
      </w:r>
      <w:r>
        <w:rPr>
          <w:spacing w:val="-3"/>
        </w:rPr>
        <w:t> </w:t>
      </w:r>
      <w:r>
        <w:rPr/>
        <w:t>the</w:t>
      </w:r>
      <w:r>
        <w:rPr>
          <w:spacing w:val="-3"/>
        </w:rPr>
        <w:t> </w:t>
      </w:r>
      <w:r>
        <w:rPr/>
        <w:t>iLab system. iLab users do</w:t>
      </w:r>
      <w:r>
        <w:rPr>
          <w:spacing w:val="-2"/>
        </w:rPr>
        <w:t> </w:t>
      </w:r>
      <w:r>
        <w:rPr/>
        <w:t>not have the authority to approve orders, but</w:t>
      </w:r>
      <w:r>
        <w:rPr>
          <w:spacing w:val="-1"/>
        </w:rPr>
        <w:t> </w:t>
      </w:r>
      <w:r>
        <w:rPr/>
        <w:t>have</w:t>
      </w:r>
      <w:r>
        <w:rPr>
          <w:spacing w:val="-1"/>
        </w:rPr>
        <w:t> </w:t>
      </w:r>
      <w:r>
        <w:rPr/>
        <w:t>the ability to request goods and services from the School of Medicine's Core Facilities. iLab users must submit the order to the Approver for final review and completion of the requisition.</w:t>
      </w:r>
    </w:p>
    <w:p>
      <w:pPr>
        <w:pStyle w:val="BodyText"/>
        <w:spacing w:before="258"/>
      </w:pPr>
    </w:p>
    <w:p>
      <w:pPr>
        <w:pStyle w:val="BodyText"/>
        <w:spacing w:line="360" w:lineRule="auto"/>
        <w:ind w:left="936" w:right="599"/>
      </w:pPr>
      <w:r>
        <w:rPr>
          <w:b/>
        </w:rPr>
        <w:t>WolfMart Requester </w:t>
      </w:r>
      <w:r>
        <w:rPr/>
        <w:t>is an individual appointed by their PI to assist in the purchasing of items through</w:t>
      </w:r>
      <w:r>
        <w:rPr>
          <w:spacing w:val="-3"/>
        </w:rPr>
        <w:t> </w:t>
      </w:r>
      <w:r>
        <w:rPr/>
        <w:t>the</w:t>
      </w:r>
      <w:r>
        <w:rPr>
          <w:spacing w:val="-3"/>
        </w:rPr>
        <w:t> </w:t>
      </w:r>
      <w:r>
        <w:rPr/>
        <w:t>WolfMart</w:t>
      </w:r>
      <w:r>
        <w:rPr>
          <w:spacing w:val="-3"/>
        </w:rPr>
        <w:t> </w:t>
      </w:r>
      <w:r>
        <w:rPr/>
        <w:t>system.</w:t>
      </w:r>
      <w:r>
        <w:rPr>
          <w:spacing w:val="-3"/>
        </w:rPr>
        <w:t> </w:t>
      </w:r>
      <w:r>
        <w:rPr/>
        <w:t>Requesters</w:t>
      </w:r>
      <w:r>
        <w:rPr>
          <w:spacing w:val="-3"/>
        </w:rPr>
        <w:t> </w:t>
      </w:r>
      <w:r>
        <w:rPr/>
        <w:t>do</w:t>
      </w:r>
      <w:r>
        <w:rPr>
          <w:spacing w:val="-3"/>
        </w:rPr>
        <w:t> </w:t>
      </w:r>
      <w:r>
        <w:rPr/>
        <w:t>not</w:t>
      </w:r>
      <w:r>
        <w:rPr>
          <w:spacing w:val="-3"/>
        </w:rPr>
        <w:t> </w:t>
      </w:r>
      <w:r>
        <w:rPr/>
        <w:t>have</w:t>
      </w:r>
      <w:r>
        <w:rPr>
          <w:spacing w:val="-4"/>
        </w:rPr>
        <w:t> </w:t>
      </w:r>
      <w:r>
        <w:rPr/>
        <w:t>the</w:t>
      </w:r>
      <w:r>
        <w:rPr>
          <w:spacing w:val="-3"/>
        </w:rPr>
        <w:t> </w:t>
      </w:r>
      <w:r>
        <w:rPr/>
        <w:t>authority</w:t>
      </w:r>
      <w:r>
        <w:rPr>
          <w:spacing w:val="-3"/>
        </w:rPr>
        <w:t> </w:t>
      </w:r>
      <w:r>
        <w:rPr/>
        <w:t>to</w:t>
      </w:r>
      <w:r>
        <w:rPr>
          <w:spacing w:val="-3"/>
        </w:rPr>
        <w:t> </w:t>
      </w:r>
      <w:r>
        <w:rPr/>
        <w:t>approve</w:t>
      </w:r>
      <w:r>
        <w:rPr>
          <w:spacing w:val="-3"/>
        </w:rPr>
        <w:t> </w:t>
      </w:r>
      <w:r>
        <w:rPr/>
        <w:t>orders,</w:t>
      </w:r>
      <w:r>
        <w:rPr>
          <w:spacing w:val="-3"/>
        </w:rPr>
        <w:t> </w:t>
      </w:r>
      <w:r>
        <w:rPr/>
        <w:t>but</w:t>
      </w:r>
      <w:r>
        <w:rPr>
          <w:spacing w:val="-4"/>
        </w:rPr>
        <w:t> </w:t>
      </w:r>
      <w:r>
        <w:rPr/>
        <w:t>have</w:t>
      </w:r>
      <w:r>
        <w:rPr>
          <w:spacing w:val="-4"/>
        </w:rPr>
        <w:t> </w:t>
      </w:r>
      <w:r>
        <w:rPr/>
        <w:t>the ability to search for items and also complete accounting information when creating the requisition. The Requester must submit the requisition to the Account Director or Delegate for final review and completion of the Wolfmart order.</w:t>
      </w:r>
    </w:p>
    <w:p>
      <w:pPr>
        <w:pStyle w:val="BodyText"/>
        <w:spacing w:before="258"/>
      </w:pPr>
    </w:p>
    <w:p>
      <w:pPr>
        <w:pStyle w:val="BodyText"/>
        <w:spacing w:line="360" w:lineRule="auto"/>
        <w:ind w:left="936" w:right="799"/>
      </w:pPr>
      <w:r>
        <w:rPr>
          <w:b/>
        </w:rPr>
        <w:t>Traveler </w:t>
      </w:r>
      <w:r>
        <w:rPr/>
        <w:t>is an individual that is authorized to submit travel requests and expense reports in the campus</w:t>
      </w:r>
      <w:r>
        <w:rPr>
          <w:spacing w:val="-3"/>
        </w:rPr>
        <w:t> </w:t>
      </w:r>
      <w:r>
        <w:rPr/>
        <w:t>Concur</w:t>
      </w:r>
      <w:r>
        <w:rPr>
          <w:spacing w:val="-3"/>
        </w:rPr>
        <w:t> </w:t>
      </w:r>
      <w:r>
        <w:rPr/>
        <w:t>travel</w:t>
      </w:r>
      <w:r>
        <w:rPr>
          <w:spacing w:val="-4"/>
        </w:rPr>
        <w:t> </w:t>
      </w:r>
      <w:r>
        <w:rPr/>
        <w:t>system,</w:t>
      </w:r>
      <w:r>
        <w:rPr>
          <w:spacing w:val="-3"/>
        </w:rPr>
        <w:t> </w:t>
      </w:r>
      <w:r>
        <w:rPr/>
        <w:t>using</w:t>
      </w:r>
      <w:r>
        <w:rPr>
          <w:spacing w:val="-3"/>
        </w:rPr>
        <w:t> </w:t>
      </w:r>
      <w:r>
        <w:rPr/>
        <w:t>the</w:t>
      </w:r>
      <w:r>
        <w:rPr>
          <w:spacing w:val="-3"/>
        </w:rPr>
        <w:t> </w:t>
      </w:r>
      <w:r>
        <w:rPr/>
        <w:t>assigned</w:t>
      </w:r>
      <w:r>
        <w:rPr>
          <w:spacing w:val="-3"/>
        </w:rPr>
        <w:t> </w:t>
      </w:r>
      <w:r>
        <w:rPr/>
        <w:t>Project</w:t>
      </w:r>
      <w:r>
        <w:rPr>
          <w:spacing w:val="-3"/>
        </w:rPr>
        <w:t> </w:t>
      </w:r>
      <w:r>
        <w:rPr/>
        <w:t>number.</w:t>
      </w:r>
      <w:r>
        <w:rPr>
          <w:spacing w:val="-4"/>
        </w:rPr>
        <w:t> </w:t>
      </w:r>
      <w:r>
        <w:rPr/>
        <w:t>Note:</w:t>
      </w:r>
      <w:r>
        <w:rPr>
          <w:spacing w:val="-3"/>
        </w:rPr>
        <w:t> </w:t>
      </w:r>
      <w:r>
        <w:rPr/>
        <w:t>If</w:t>
      </w:r>
      <w:r>
        <w:rPr>
          <w:spacing w:val="-3"/>
        </w:rPr>
        <w:t> </w:t>
      </w:r>
      <w:r>
        <w:rPr/>
        <w:t>a</w:t>
      </w:r>
      <w:r>
        <w:rPr>
          <w:spacing w:val="-3"/>
        </w:rPr>
        <w:t> </w:t>
      </w:r>
      <w:r>
        <w:rPr/>
        <w:t>Traveler</w:t>
      </w:r>
      <w:r>
        <w:rPr>
          <w:spacing w:val="-3"/>
        </w:rPr>
        <w:t> </w:t>
      </w:r>
      <w:r>
        <w:rPr/>
        <w:t>is</w:t>
      </w:r>
      <w:r>
        <w:rPr>
          <w:spacing w:val="-3"/>
        </w:rPr>
        <w:t> </w:t>
      </w:r>
      <w:r>
        <w:rPr/>
        <w:t>already</w:t>
      </w:r>
      <w:r>
        <w:rPr>
          <w:spacing w:val="-3"/>
        </w:rPr>
        <w:t> </w:t>
      </w:r>
      <w:r>
        <w:rPr/>
        <w:t>an Account Director or a Signatory Delegate they do not need to be also listed as a Traveler.</w:t>
      </w:r>
    </w:p>
    <w:p>
      <w:pPr>
        <w:pStyle w:val="BodyText"/>
        <w:spacing w:before="162"/>
      </w:pPr>
    </w:p>
    <w:p>
      <w:pPr>
        <w:pStyle w:val="BodyText"/>
        <w:ind w:left="936"/>
      </w:pPr>
      <w:hyperlink r:id="rId38">
        <w:r>
          <w:rPr>
            <w:color w:val="990000"/>
            <w:u w:val="single" w:color="990000"/>
          </w:rPr>
          <w:t>View</w:t>
        </w:r>
        <w:r>
          <w:rPr>
            <w:color w:val="990000"/>
            <w:spacing w:val="-6"/>
            <w:u w:val="single" w:color="990000"/>
          </w:rPr>
          <w:t> </w:t>
        </w:r>
        <w:r>
          <w:rPr>
            <w:color w:val="990000"/>
            <w:u w:val="single" w:color="990000"/>
          </w:rPr>
          <w:t>more</w:t>
        </w:r>
        <w:r>
          <w:rPr>
            <w:color w:val="990000"/>
            <w:spacing w:val="-2"/>
            <w:u w:val="single" w:color="990000"/>
          </w:rPr>
          <w:t> </w:t>
        </w:r>
        <w:r>
          <w:rPr>
            <w:color w:val="990000"/>
            <w:u w:val="single" w:color="990000"/>
          </w:rPr>
          <w:t>information</w:t>
        </w:r>
        <w:r>
          <w:rPr>
            <w:color w:val="990000"/>
            <w:spacing w:val="-2"/>
            <w:u w:val="single" w:color="990000"/>
          </w:rPr>
          <w:t> </w:t>
        </w:r>
        <w:r>
          <w:rPr>
            <w:color w:val="990000"/>
            <w:u w:val="single" w:color="990000"/>
          </w:rPr>
          <w:t>and</w:t>
        </w:r>
        <w:r>
          <w:rPr>
            <w:color w:val="990000"/>
            <w:spacing w:val="-4"/>
            <w:u w:val="single" w:color="990000"/>
          </w:rPr>
          <w:t> </w:t>
        </w:r>
        <w:r>
          <w:rPr>
            <w:color w:val="990000"/>
            <w:u w:val="single" w:color="990000"/>
          </w:rPr>
          <w:t>to</w:t>
        </w:r>
        <w:r>
          <w:rPr>
            <w:color w:val="990000"/>
            <w:spacing w:val="-2"/>
            <w:u w:val="single" w:color="990000"/>
          </w:rPr>
          <w:t> </w:t>
        </w:r>
        <w:r>
          <w:rPr>
            <w:color w:val="990000"/>
            <w:u w:val="single" w:color="990000"/>
          </w:rPr>
          <w:t>log</w:t>
        </w:r>
        <w:r>
          <w:rPr>
            <w:color w:val="990000"/>
            <w:spacing w:val="-2"/>
            <w:u w:val="single" w:color="990000"/>
          </w:rPr>
          <w:t> </w:t>
        </w:r>
        <w:r>
          <w:rPr>
            <w:color w:val="990000"/>
            <w:u w:val="single" w:color="990000"/>
          </w:rPr>
          <w:t>into</w:t>
        </w:r>
        <w:r>
          <w:rPr>
            <w:color w:val="990000"/>
            <w:spacing w:val="-2"/>
            <w:u w:val="single" w:color="990000"/>
          </w:rPr>
          <w:t> </w:t>
        </w:r>
        <w:r>
          <w:rPr>
            <w:color w:val="990000"/>
            <w:spacing w:val="-4"/>
            <w:u w:val="single" w:color="990000"/>
          </w:rPr>
          <w:t>ERAS</w:t>
        </w:r>
      </w:hyperlink>
    </w:p>
    <w:p>
      <w:pPr>
        <w:pStyle w:val="BodyText"/>
        <w:rPr>
          <w:sz w:val="32"/>
        </w:rPr>
      </w:pPr>
    </w:p>
    <w:p>
      <w:pPr>
        <w:pStyle w:val="BodyText"/>
        <w:spacing w:before="186"/>
        <w:rPr>
          <w:sz w:val="32"/>
        </w:rPr>
      </w:pPr>
    </w:p>
    <w:p>
      <w:pPr>
        <w:pStyle w:val="Heading2"/>
      </w:pPr>
      <w:r>
        <w:rPr>
          <w:color w:val="006FC0"/>
        </w:rPr>
        <w:t>Approvals</w:t>
      </w:r>
      <w:r>
        <w:rPr>
          <w:color w:val="006FC0"/>
          <w:spacing w:val="-3"/>
        </w:rPr>
        <w:t> </w:t>
      </w:r>
      <w:r>
        <w:rPr>
          <w:color w:val="006FC0"/>
        </w:rPr>
        <w:t>on</w:t>
      </w:r>
      <w:r>
        <w:rPr>
          <w:color w:val="006FC0"/>
          <w:spacing w:val="-4"/>
        </w:rPr>
        <w:t> </w:t>
      </w:r>
      <w:r>
        <w:rPr>
          <w:color w:val="006FC0"/>
        </w:rPr>
        <w:t>HRS/Payroll</w:t>
      </w:r>
      <w:r>
        <w:rPr>
          <w:color w:val="006FC0"/>
          <w:spacing w:val="-2"/>
        </w:rPr>
        <w:t> </w:t>
      </w:r>
      <w:r>
        <w:rPr>
          <w:color w:val="006FC0"/>
        </w:rPr>
        <w:t>Actions</w:t>
      </w:r>
      <w:r>
        <w:rPr>
          <w:color w:val="006FC0"/>
          <w:spacing w:val="-2"/>
        </w:rPr>
        <w:t> </w:t>
      </w:r>
      <w:r>
        <w:rPr>
          <w:color w:val="006FC0"/>
        </w:rPr>
        <w:t>must</w:t>
      </w:r>
      <w:r>
        <w:rPr>
          <w:color w:val="006FC0"/>
          <w:spacing w:val="-2"/>
        </w:rPr>
        <w:t> </w:t>
      </w:r>
      <w:r>
        <w:rPr>
          <w:color w:val="006FC0"/>
        </w:rPr>
        <w:t>be</w:t>
      </w:r>
      <w:r>
        <w:rPr>
          <w:color w:val="006FC0"/>
          <w:spacing w:val="-2"/>
        </w:rPr>
        <w:t> dated</w:t>
      </w:r>
    </w:p>
    <w:p>
      <w:pPr>
        <w:pStyle w:val="BodyText"/>
        <w:spacing w:line="360" w:lineRule="auto" w:before="156"/>
        <w:ind w:left="576" w:right="599"/>
      </w:pPr>
      <w:r>
        <w:rPr/>
        <w:t>Principal Investigators and assigned signature delegates are reminded that all transactions that are routed</w:t>
      </w:r>
      <w:r>
        <w:rPr>
          <w:spacing w:val="-3"/>
        </w:rPr>
        <w:t> </w:t>
      </w:r>
      <w:r>
        <w:rPr/>
        <w:t>to</w:t>
      </w:r>
      <w:r>
        <w:rPr>
          <w:spacing w:val="-3"/>
        </w:rPr>
        <w:t> </w:t>
      </w:r>
      <w:r>
        <w:rPr/>
        <w:t>HRS/Payroll</w:t>
      </w:r>
      <w:r>
        <w:rPr>
          <w:spacing w:val="-3"/>
        </w:rPr>
        <w:t> </w:t>
      </w:r>
      <w:r>
        <w:rPr/>
        <w:t>for</w:t>
      </w:r>
      <w:r>
        <w:rPr>
          <w:spacing w:val="-3"/>
        </w:rPr>
        <w:t> </w:t>
      </w:r>
      <w:r>
        <w:rPr/>
        <w:t>action</w:t>
      </w:r>
      <w:r>
        <w:rPr>
          <w:spacing w:val="-4"/>
        </w:rPr>
        <w:t> </w:t>
      </w:r>
      <w:r>
        <w:rPr/>
        <w:t>must</w:t>
      </w:r>
      <w:r>
        <w:rPr>
          <w:spacing w:val="-3"/>
        </w:rPr>
        <w:t> </w:t>
      </w:r>
      <w:r>
        <w:rPr/>
        <w:t>include</w:t>
      </w:r>
      <w:r>
        <w:rPr>
          <w:spacing w:val="-3"/>
        </w:rPr>
        <w:t> </w:t>
      </w:r>
      <w:r>
        <w:rPr/>
        <w:t>the</w:t>
      </w:r>
      <w:r>
        <w:rPr>
          <w:spacing w:val="-3"/>
        </w:rPr>
        <w:t> </w:t>
      </w:r>
      <w:r>
        <w:rPr/>
        <w:t>date</w:t>
      </w:r>
      <w:r>
        <w:rPr>
          <w:spacing w:val="-3"/>
        </w:rPr>
        <w:t> </w:t>
      </w:r>
      <w:r>
        <w:rPr/>
        <w:t>of</w:t>
      </w:r>
      <w:r>
        <w:rPr>
          <w:spacing w:val="-3"/>
        </w:rPr>
        <w:t> </w:t>
      </w:r>
      <w:r>
        <w:rPr/>
        <w:t>approval.</w:t>
      </w:r>
      <w:r>
        <w:rPr>
          <w:spacing w:val="-3"/>
        </w:rPr>
        <w:t> </w:t>
      </w:r>
      <w:r>
        <w:rPr/>
        <w:t>If</w:t>
      </w:r>
      <w:r>
        <w:rPr>
          <w:spacing w:val="-3"/>
        </w:rPr>
        <w:t> </w:t>
      </w:r>
      <w:r>
        <w:rPr/>
        <w:t>a</w:t>
      </w:r>
      <w:r>
        <w:rPr>
          <w:spacing w:val="-3"/>
        </w:rPr>
        <w:t> </w:t>
      </w:r>
      <w:r>
        <w:rPr/>
        <w:t>signature</w:t>
      </w:r>
      <w:r>
        <w:rPr>
          <w:spacing w:val="-3"/>
        </w:rPr>
        <w:t> </w:t>
      </w:r>
      <w:r>
        <w:rPr/>
        <w:t>is</w:t>
      </w:r>
      <w:r>
        <w:rPr>
          <w:spacing w:val="-3"/>
        </w:rPr>
        <w:t> </w:t>
      </w:r>
      <w:r>
        <w:rPr/>
        <w:t>not</w:t>
      </w:r>
      <w:r>
        <w:rPr>
          <w:spacing w:val="-3"/>
        </w:rPr>
        <w:t> </w:t>
      </w:r>
      <w:r>
        <w:rPr/>
        <w:t>legible,</w:t>
      </w:r>
      <w:r>
        <w:rPr>
          <w:spacing w:val="-3"/>
        </w:rPr>
        <w:t> </w:t>
      </w:r>
      <w:r>
        <w:rPr/>
        <w:t>a</w:t>
      </w:r>
      <w:r>
        <w:rPr>
          <w:spacing w:val="-3"/>
        </w:rPr>
        <w:t> </w:t>
      </w:r>
      <w:r>
        <w:rPr/>
        <w:t>printed name should be added as well. This includes Employee Appointment, Change Forms as well as Fellowship appointment forms.</w:t>
      </w:r>
    </w:p>
    <w:p>
      <w:pPr>
        <w:pStyle w:val="BodyText"/>
        <w:spacing w:after="0" w:line="360" w:lineRule="auto"/>
        <w:sectPr>
          <w:pgSz w:w="12240" w:h="15840"/>
          <w:pgMar w:header="804" w:footer="0" w:top="1080" w:bottom="280" w:left="0" w:right="0"/>
        </w:sectPr>
      </w:pPr>
    </w:p>
    <w:p>
      <w:pPr>
        <w:pStyle w:val="BodyText"/>
        <w:spacing w:before="12"/>
        <w:rPr>
          <w:sz w:val="32"/>
        </w:rPr>
      </w:pPr>
    </w:p>
    <w:p>
      <w:pPr>
        <w:pStyle w:val="Heading2"/>
      </w:pPr>
      <w:r>
        <w:rPr>
          <w:color w:val="006FC0"/>
        </w:rPr>
        <w:t>The</w:t>
      </w:r>
      <w:r>
        <w:rPr>
          <w:color w:val="006FC0"/>
          <w:spacing w:val="-8"/>
        </w:rPr>
        <w:t> </w:t>
      </w:r>
      <w:r>
        <w:rPr>
          <w:color w:val="006FC0"/>
        </w:rPr>
        <w:t>Research</w:t>
      </w:r>
      <w:r>
        <w:rPr>
          <w:color w:val="006FC0"/>
          <w:spacing w:val="-6"/>
        </w:rPr>
        <w:t> </w:t>
      </w:r>
      <w:r>
        <w:rPr>
          <w:color w:val="006FC0"/>
        </w:rPr>
        <w:t>Foundation</w:t>
      </w:r>
      <w:r>
        <w:rPr>
          <w:color w:val="006FC0"/>
          <w:spacing w:val="-5"/>
        </w:rPr>
        <w:t> </w:t>
      </w:r>
      <w:r>
        <w:rPr>
          <w:color w:val="006FC0"/>
        </w:rPr>
        <w:t>Equipment</w:t>
      </w:r>
      <w:r>
        <w:rPr>
          <w:color w:val="006FC0"/>
          <w:spacing w:val="-5"/>
        </w:rPr>
        <w:t> </w:t>
      </w:r>
      <w:r>
        <w:rPr>
          <w:color w:val="006FC0"/>
          <w:spacing w:val="-2"/>
        </w:rPr>
        <w:t>Insurance</w:t>
      </w:r>
    </w:p>
    <w:p>
      <w:pPr>
        <w:pStyle w:val="BodyText"/>
        <w:spacing w:line="360" w:lineRule="auto" w:before="101"/>
        <w:ind w:left="576" w:right="799"/>
      </w:pPr>
      <w:r>
        <w:rPr/>
        <w:t>The Research Foundation for SUNY provides campus users access to a </w:t>
      </w:r>
      <w:hyperlink r:id="rId39">
        <w:r>
          <w:rPr>
            <w:color w:val="990000"/>
            <w:u w:val="single" w:color="990000"/>
          </w:rPr>
          <w:t>policy that can protect</w:t>
        </w:r>
      </w:hyperlink>
      <w:r>
        <w:rPr>
          <w:color w:val="990000"/>
          <w:u w:val="none"/>
        </w:rPr>
        <w:t> </w:t>
      </w:r>
      <w:hyperlink r:id="rId39">
        <w:r>
          <w:rPr>
            <w:color w:val="990000"/>
            <w:u w:val="single" w:color="990000"/>
          </w:rPr>
          <w:t>equipment</w:t>
        </w:r>
      </w:hyperlink>
      <w:r>
        <w:rPr>
          <w:color w:val="990000"/>
          <w:spacing w:val="-2"/>
          <w:u w:val="none"/>
        </w:rPr>
        <w:t> </w:t>
      </w:r>
      <w:r>
        <w:rPr>
          <w:u w:val="none"/>
        </w:rPr>
        <w:t>purchased</w:t>
      </w:r>
      <w:r>
        <w:rPr>
          <w:spacing w:val="-4"/>
          <w:u w:val="none"/>
        </w:rPr>
        <w:t> </w:t>
      </w:r>
      <w:r>
        <w:rPr>
          <w:u w:val="none"/>
        </w:rPr>
        <w:t>with</w:t>
      </w:r>
      <w:r>
        <w:rPr>
          <w:spacing w:val="-4"/>
          <w:u w:val="none"/>
        </w:rPr>
        <w:t> </w:t>
      </w:r>
      <w:r>
        <w:rPr>
          <w:u w:val="none"/>
        </w:rPr>
        <w:t>and</w:t>
      </w:r>
      <w:r>
        <w:rPr>
          <w:spacing w:val="-5"/>
          <w:u w:val="none"/>
        </w:rPr>
        <w:t> </w:t>
      </w:r>
      <w:r>
        <w:rPr>
          <w:u w:val="none"/>
        </w:rPr>
        <w:t>used</w:t>
      </w:r>
      <w:r>
        <w:rPr>
          <w:spacing w:val="-4"/>
          <w:u w:val="none"/>
        </w:rPr>
        <w:t> </w:t>
      </w:r>
      <w:r>
        <w:rPr>
          <w:u w:val="none"/>
        </w:rPr>
        <w:t>in</w:t>
      </w:r>
      <w:r>
        <w:rPr>
          <w:spacing w:val="-5"/>
          <w:u w:val="none"/>
        </w:rPr>
        <w:t> </w:t>
      </w:r>
      <w:r>
        <w:rPr>
          <w:u w:val="none"/>
        </w:rPr>
        <w:t>support</w:t>
      </w:r>
      <w:r>
        <w:rPr>
          <w:spacing w:val="-3"/>
          <w:u w:val="none"/>
        </w:rPr>
        <w:t> </w:t>
      </w:r>
      <w:r>
        <w:rPr>
          <w:u w:val="none"/>
        </w:rPr>
        <w:t>of,</w:t>
      </w:r>
      <w:r>
        <w:rPr>
          <w:spacing w:val="-4"/>
          <w:u w:val="none"/>
        </w:rPr>
        <w:t> </w:t>
      </w:r>
      <w:r>
        <w:rPr>
          <w:u w:val="none"/>
        </w:rPr>
        <w:t>Research</w:t>
      </w:r>
      <w:r>
        <w:rPr>
          <w:spacing w:val="-4"/>
          <w:u w:val="none"/>
        </w:rPr>
        <w:t> </w:t>
      </w:r>
      <w:r>
        <w:rPr>
          <w:u w:val="none"/>
        </w:rPr>
        <w:t>Foundation</w:t>
      </w:r>
      <w:r>
        <w:rPr>
          <w:spacing w:val="-4"/>
          <w:u w:val="none"/>
        </w:rPr>
        <w:t> </w:t>
      </w:r>
      <w:r>
        <w:rPr>
          <w:u w:val="none"/>
        </w:rPr>
        <w:t>sponsored</w:t>
      </w:r>
      <w:r>
        <w:rPr>
          <w:spacing w:val="-4"/>
          <w:u w:val="none"/>
        </w:rPr>
        <w:t> </w:t>
      </w:r>
      <w:r>
        <w:rPr>
          <w:u w:val="none"/>
        </w:rPr>
        <w:t>research</w:t>
      </w:r>
      <w:r>
        <w:rPr>
          <w:spacing w:val="-4"/>
          <w:u w:val="none"/>
        </w:rPr>
        <w:t> </w:t>
      </w:r>
      <w:r>
        <w:rPr>
          <w:u w:val="none"/>
        </w:rPr>
        <w:t>activity.</w:t>
      </w:r>
    </w:p>
    <w:p>
      <w:pPr>
        <w:pStyle w:val="BodyText"/>
        <w:spacing w:line="360" w:lineRule="auto" w:before="240"/>
        <w:ind w:left="576" w:right="799"/>
      </w:pPr>
      <w:r>
        <w:rPr/>
        <w:t>Since Stony Brook University has no other funding source to provide for damage to, or loss of equipment, this is your only vehicle for protecting your equipment. This low-cost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4"/>
        </w:rPr>
        <w:t> </w:t>
      </w:r>
      <w:r>
        <w:rPr/>
        <w:t>including</w:t>
      </w:r>
      <w:r>
        <w:rPr>
          <w:spacing w:val="-4"/>
        </w:rPr>
        <w:t> </w:t>
      </w:r>
      <w:r>
        <w:rPr/>
        <w:t>flood</w:t>
      </w:r>
      <w:r>
        <w:rPr>
          <w:spacing w:val="-4"/>
        </w:rPr>
        <w:t> </w:t>
      </w:r>
      <w:r>
        <w:rPr/>
        <w:t>and</w:t>
      </w:r>
      <w:r>
        <w:rPr>
          <w:spacing w:val="-4"/>
        </w:rPr>
        <w:t> </w:t>
      </w:r>
      <w:r>
        <w:rPr/>
        <w:t>earthquake.</w:t>
      </w:r>
    </w:p>
    <w:p>
      <w:pPr>
        <w:pStyle w:val="BodyText"/>
        <w:spacing w:before="240"/>
        <w:ind w:left="553"/>
      </w:pPr>
      <w:r>
        <w:rPr/>
        <w:t>The</w:t>
      </w:r>
      <w:r>
        <w:rPr>
          <w:spacing w:val="-5"/>
        </w:rPr>
        <w:t> </w:t>
      </w:r>
      <w:r>
        <w:rPr/>
        <w:t>annual</w:t>
      </w:r>
      <w:r>
        <w:rPr>
          <w:spacing w:val="-3"/>
        </w:rPr>
        <w:t> </w:t>
      </w:r>
      <w:r>
        <w:rPr/>
        <w:t>premium</w:t>
      </w:r>
      <w:r>
        <w:rPr>
          <w:spacing w:val="-3"/>
        </w:rPr>
        <w:t> </w:t>
      </w:r>
      <w:r>
        <w:rPr/>
        <w:t>rate</w:t>
      </w:r>
      <w:r>
        <w:rPr>
          <w:spacing w:val="-3"/>
        </w:rPr>
        <w:t> </w:t>
      </w:r>
      <w:r>
        <w:rPr/>
        <w:t>under</w:t>
      </w:r>
      <w:r>
        <w:rPr>
          <w:spacing w:val="-3"/>
        </w:rPr>
        <w:t> </w:t>
      </w:r>
      <w:r>
        <w:rPr/>
        <w:t>the</w:t>
      </w:r>
      <w:r>
        <w:rPr>
          <w:spacing w:val="-4"/>
        </w:rPr>
        <w:t> </w:t>
      </w:r>
      <w:r>
        <w:rPr/>
        <w:t>equipment</w:t>
      </w:r>
      <w:r>
        <w:rPr>
          <w:spacing w:val="-3"/>
        </w:rPr>
        <w:t> </w:t>
      </w:r>
      <w:r>
        <w:rPr/>
        <w:t>policy</w:t>
      </w:r>
      <w:r>
        <w:rPr>
          <w:spacing w:val="-3"/>
        </w:rPr>
        <w:t> </w:t>
      </w:r>
      <w:r>
        <w:rPr/>
        <w:t>is</w:t>
      </w:r>
      <w:r>
        <w:rPr>
          <w:spacing w:val="-3"/>
        </w:rPr>
        <w:t> </w:t>
      </w:r>
      <w:r>
        <w:rPr/>
        <w:t>$1.43</w:t>
      </w:r>
      <w:r>
        <w:rPr>
          <w:spacing w:val="-3"/>
        </w:rPr>
        <w:t> </w:t>
      </w:r>
      <w:r>
        <w:rPr/>
        <w:t>per</w:t>
      </w:r>
      <w:r>
        <w:rPr>
          <w:spacing w:val="-3"/>
        </w:rPr>
        <w:t> </w:t>
      </w:r>
      <w:r>
        <w:rPr/>
        <w:t>$100</w:t>
      </w:r>
      <w:r>
        <w:rPr>
          <w:spacing w:val="-3"/>
        </w:rPr>
        <w:t> </w:t>
      </w:r>
      <w:r>
        <w:rPr/>
        <w:t>of</w:t>
      </w:r>
      <w:r>
        <w:rPr>
          <w:spacing w:val="-3"/>
        </w:rPr>
        <w:t> </w:t>
      </w:r>
      <w:r>
        <w:rPr/>
        <w:t>coverage</w:t>
      </w:r>
      <w:r>
        <w:rPr>
          <w:spacing w:val="-4"/>
        </w:rPr>
        <w:t> </w:t>
      </w:r>
      <w:r>
        <w:rPr/>
        <w:t>with</w:t>
      </w:r>
      <w:r>
        <w:rPr>
          <w:spacing w:val="-2"/>
        </w:rPr>
        <w:t> </w:t>
      </w:r>
      <w:r>
        <w:rPr/>
        <w:t>a</w:t>
      </w:r>
      <w:r>
        <w:rPr>
          <w:spacing w:val="-3"/>
        </w:rPr>
        <w:t> </w:t>
      </w:r>
      <w:r>
        <w:rPr/>
        <w:t>deductible</w:t>
      </w:r>
      <w:r>
        <w:rPr>
          <w:spacing w:val="-3"/>
        </w:rPr>
        <w:t> </w:t>
      </w:r>
      <w:r>
        <w:rPr>
          <w:spacing w:val="-5"/>
        </w:rPr>
        <w:t>of</w:t>
      </w:r>
    </w:p>
    <w:p>
      <w:pPr>
        <w:pStyle w:val="BodyText"/>
        <w:spacing w:before="138"/>
        <w:ind w:left="576"/>
      </w:pPr>
      <w:r>
        <w:rPr>
          <w:spacing w:val="-2"/>
        </w:rPr>
        <w:t>$1000.</w:t>
      </w:r>
    </w:p>
    <w:p>
      <w:pPr>
        <w:pStyle w:val="BodyText"/>
        <w:spacing w:before="102"/>
      </w:pPr>
    </w:p>
    <w:p>
      <w:pPr>
        <w:pStyle w:val="BodyText"/>
        <w:spacing w:line="360" w:lineRule="auto"/>
        <w:ind w:left="576" w:right="799"/>
      </w:pP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3"/>
        </w:rPr>
        <w:t> </w:t>
      </w:r>
      <w:r>
        <w:rPr/>
        <w:t>equipment.</w:t>
      </w:r>
      <w:r>
        <w:rPr>
          <w:spacing w:val="-3"/>
        </w:rPr>
        <w:t> </w:t>
      </w:r>
      <w:r>
        <w:rPr/>
        <w:t>Insurance may be renewed during each new award budget period.</w:t>
      </w:r>
    </w:p>
    <w:p>
      <w:pPr>
        <w:pStyle w:val="BodyText"/>
        <w:spacing w:line="360" w:lineRule="auto" w:before="240"/>
        <w:ind w:left="576" w:right="799"/>
      </w:pPr>
      <w:r>
        <w:rPr/>
        <w:t>Most sponsors allow equipment insurance to be charged to grant awards and contracts as an acceptable</w:t>
      </w:r>
      <w:r>
        <w:rPr>
          <w:spacing w:val="-3"/>
        </w:rPr>
        <w:t> </w:t>
      </w:r>
      <w:r>
        <w:rPr/>
        <w:t>way</w:t>
      </w:r>
      <w:r>
        <w:rPr>
          <w:spacing w:val="-3"/>
        </w:rPr>
        <w:t> </w:t>
      </w:r>
      <w:r>
        <w:rPr/>
        <w:t>to</w:t>
      </w:r>
      <w:r>
        <w:rPr>
          <w:spacing w:val="-3"/>
        </w:rPr>
        <w:t> </w:t>
      </w:r>
      <w:r>
        <w:rPr/>
        <w:t>protect</w:t>
      </w:r>
      <w:r>
        <w:rPr>
          <w:spacing w:val="-3"/>
        </w:rPr>
        <w:t> </w:t>
      </w:r>
      <w:r>
        <w:rPr/>
        <w:t>the</w:t>
      </w:r>
      <w:r>
        <w:rPr>
          <w:spacing w:val="-3"/>
        </w:rPr>
        <w:t> </w:t>
      </w:r>
      <w:r>
        <w:rPr/>
        <w:t>equipment</w:t>
      </w:r>
      <w:r>
        <w:rPr>
          <w:spacing w:val="-3"/>
        </w:rPr>
        <w:t> </w:t>
      </w:r>
      <w:r>
        <w:rPr/>
        <w:t>necessary</w:t>
      </w:r>
      <w:r>
        <w:rPr>
          <w:spacing w:val="-3"/>
        </w:rPr>
        <w:t> </w:t>
      </w:r>
      <w:r>
        <w:rPr/>
        <w:t>to</w:t>
      </w:r>
      <w:r>
        <w:rPr>
          <w:spacing w:val="-3"/>
        </w:rPr>
        <w:t> </w:t>
      </w:r>
      <w:r>
        <w:rPr/>
        <w:t>conduct</w:t>
      </w:r>
      <w:r>
        <w:rPr>
          <w:spacing w:val="-3"/>
        </w:rPr>
        <w:t> </w:t>
      </w:r>
      <w:r>
        <w:rPr/>
        <w:t>the</w:t>
      </w:r>
      <w:r>
        <w:rPr>
          <w:spacing w:val="-3"/>
        </w:rPr>
        <w:t> </w:t>
      </w:r>
      <w:r>
        <w:rPr/>
        <w:t>research</w:t>
      </w:r>
      <w:r>
        <w:rPr>
          <w:spacing w:val="-3"/>
        </w:rPr>
        <w:t> </w:t>
      </w:r>
      <w:r>
        <w:rPr/>
        <w:t>project.</w:t>
      </w:r>
      <w:r>
        <w:rPr>
          <w:spacing w:val="-3"/>
        </w:rPr>
        <w:t> </w:t>
      </w:r>
      <w:r>
        <w:rPr/>
        <w:t>This</w:t>
      </w:r>
      <w:r>
        <w:rPr>
          <w:spacing w:val="-3"/>
        </w:rPr>
        <w:t> </w:t>
      </w:r>
      <w:r>
        <w:rPr/>
        <w:t>insurance</w:t>
      </w:r>
      <w:r>
        <w:rPr>
          <w:spacing w:val="-3"/>
        </w:rPr>
        <w:t> </w:t>
      </w:r>
      <w:r>
        <w:rPr/>
        <w:t>is strongly encouraged.</w:t>
      </w:r>
    </w:p>
    <w:p>
      <w:pPr>
        <w:pStyle w:val="BodyText"/>
        <w:spacing w:before="241"/>
        <w:ind w:left="576"/>
      </w:pPr>
      <w:r>
        <w:rPr/>
        <w:t>Questions</w:t>
      </w:r>
      <w:r>
        <w:rPr>
          <w:spacing w:val="-3"/>
        </w:rPr>
        <w:t> </w:t>
      </w:r>
      <w:r>
        <w:rPr/>
        <w:t>regarding</w:t>
      </w:r>
      <w:r>
        <w:rPr>
          <w:spacing w:val="-4"/>
        </w:rPr>
        <w:t> </w:t>
      </w:r>
      <w:r>
        <w:rPr/>
        <w:t>RF</w:t>
      </w:r>
      <w:r>
        <w:rPr>
          <w:spacing w:val="-3"/>
        </w:rPr>
        <w:t> </w:t>
      </w:r>
      <w:r>
        <w:rPr/>
        <w:t>Equipment</w:t>
      </w:r>
      <w:r>
        <w:rPr>
          <w:spacing w:val="-2"/>
        </w:rPr>
        <w:t> </w:t>
      </w:r>
      <w:r>
        <w:rPr/>
        <w:t>Insurance</w:t>
      </w:r>
      <w:r>
        <w:rPr>
          <w:spacing w:val="-3"/>
        </w:rPr>
        <w:t> </w:t>
      </w:r>
      <w:r>
        <w:rPr/>
        <w:t>should</w:t>
      </w:r>
      <w:r>
        <w:rPr>
          <w:spacing w:val="-3"/>
        </w:rPr>
        <w:t> </w:t>
      </w:r>
      <w:r>
        <w:rPr/>
        <w:t>be</w:t>
      </w:r>
      <w:r>
        <w:rPr>
          <w:spacing w:val="-3"/>
        </w:rPr>
        <w:t> </w:t>
      </w:r>
      <w:r>
        <w:rPr/>
        <w:t>sent</w:t>
      </w:r>
      <w:r>
        <w:rPr>
          <w:spacing w:val="-2"/>
        </w:rPr>
        <w:t> </w:t>
      </w:r>
      <w:r>
        <w:rPr/>
        <w:t>to</w:t>
      </w:r>
      <w:r>
        <w:rPr>
          <w:spacing w:val="-1"/>
        </w:rPr>
        <w:t> </w:t>
      </w:r>
      <w:hyperlink r:id="rId40">
        <w:r>
          <w:rPr>
            <w:color w:val="990000"/>
            <w:spacing w:val="-2"/>
            <w:u w:val="single" w:color="990000"/>
          </w:rPr>
          <w:t>ogm_ovpr@stonybrook.edu</w:t>
        </w:r>
      </w:hyperlink>
      <w:r>
        <w:rPr>
          <w:spacing w:val="-2"/>
          <w:u w:val="none"/>
        </w:rPr>
        <w:t>.</w:t>
      </w:r>
    </w:p>
    <w:p>
      <w:pPr>
        <w:pStyle w:val="BodyText"/>
        <w:spacing w:before="69"/>
        <w:rPr>
          <w:sz w:val="32"/>
        </w:rPr>
      </w:pPr>
    </w:p>
    <w:p>
      <w:pPr>
        <w:pStyle w:val="Heading2"/>
      </w:pPr>
      <w:r>
        <w:rPr>
          <w:color w:val="006FC0"/>
        </w:rPr>
        <w:t>Campus</w:t>
      </w:r>
      <w:r>
        <w:rPr>
          <w:color w:val="006FC0"/>
          <w:spacing w:val="-3"/>
        </w:rPr>
        <w:t> </w:t>
      </w:r>
      <w:r>
        <w:rPr>
          <w:color w:val="006FC0"/>
        </w:rPr>
        <w:t>Food</w:t>
      </w:r>
      <w:r>
        <w:rPr>
          <w:color w:val="006FC0"/>
          <w:spacing w:val="-4"/>
        </w:rPr>
        <w:t> </w:t>
      </w:r>
      <w:r>
        <w:rPr>
          <w:color w:val="006FC0"/>
        </w:rPr>
        <w:t>and</w:t>
      </w:r>
      <w:r>
        <w:rPr>
          <w:color w:val="006FC0"/>
          <w:spacing w:val="-2"/>
        </w:rPr>
        <w:t> </w:t>
      </w:r>
      <w:r>
        <w:rPr>
          <w:color w:val="006FC0"/>
        </w:rPr>
        <w:t>Beverage</w:t>
      </w:r>
      <w:r>
        <w:rPr>
          <w:color w:val="006FC0"/>
          <w:spacing w:val="-4"/>
        </w:rPr>
        <w:t> </w:t>
      </w:r>
      <w:r>
        <w:rPr>
          <w:color w:val="006FC0"/>
          <w:spacing w:val="-2"/>
        </w:rPr>
        <w:t>Policy</w:t>
      </w:r>
    </w:p>
    <w:p>
      <w:pPr>
        <w:pStyle w:val="BodyText"/>
        <w:spacing w:line="360" w:lineRule="auto" w:before="284"/>
        <w:ind w:left="576" w:right="799"/>
      </w:pPr>
      <w:r>
        <w:rPr>
          <w:sz w:val="26"/>
        </w:rPr>
        <w:t>The</w:t>
      </w:r>
      <w:r>
        <w:rPr>
          <w:spacing w:val="-3"/>
          <w:sz w:val="26"/>
        </w:rPr>
        <w:t> </w:t>
      </w:r>
      <w:r>
        <w:rPr>
          <w:sz w:val="26"/>
        </w:rPr>
        <w:t>Procurement</w:t>
      </w:r>
      <w:r>
        <w:rPr>
          <w:spacing w:val="-4"/>
          <w:sz w:val="26"/>
        </w:rPr>
        <w:t> </w:t>
      </w:r>
      <w:hyperlink r:id="rId41">
        <w:r>
          <w:rPr>
            <w:color w:val="990000"/>
            <w:u w:val="single" w:color="990000"/>
          </w:rPr>
          <w:t>outline</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food</w:t>
        </w:r>
        <w:r>
          <w:rPr>
            <w:color w:val="990000"/>
            <w:spacing w:val="-4"/>
            <w:u w:val="single" w:color="990000"/>
          </w:rPr>
          <w:t> </w:t>
        </w:r>
        <w:r>
          <w:rPr>
            <w:color w:val="990000"/>
            <w:u w:val="single" w:color="990000"/>
          </w:rPr>
          <w:t>and</w:t>
        </w:r>
        <w:r>
          <w:rPr>
            <w:color w:val="990000"/>
            <w:spacing w:val="-3"/>
            <w:u w:val="single" w:color="990000"/>
          </w:rPr>
          <w:t> </w:t>
        </w:r>
        <w:r>
          <w:rPr>
            <w:color w:val="990000"/>
            <w:u w:val="single" w:color="990000"/>
          </w:rPr>
          <w:t>beverage</w:t>
        </w:r>
        <w:r>
          <w:rPr>
            <w:color w:val="990000"/>
            <w:spacing w:val="-3"/>
            <w:u w:val="single" w:color="990000"/>
          </w:rPr>
          <w:t> </w:t>
        </w:r>
        <w:r>
          <w:rPr>
            <w:color w:val="990000"/>
            <w:u w:val="single" w:color="990000"/>
          </w:rPr>
          <w:t>purchases</w:t>
        </w:r>
      </w:hyperlink>
      <w:r>
        <w:rPr>
          <w:color w:val="990000"/>
          <w:spacing w:val="-2"/>
          <w:u w:val="none"/>
        </w:rPr>
        <w:t> </w:t>
      </w:r>
      <w:r>
        <w:rPr>
          <w:u w:val="none"/>
        </w:rPr>
        <w:t>is</w:t>
      </w:r>
      <w:r>
        <w:rPr>
          <w:spacing w:val="-3"/>
          <w:u w:val="none"/>
        </w:rPr>
        <w:t> </w:t>
      </w:r>
      <w:r>
        <w:rPr>
          <w:u w:val="none"/>
        </w:rPr>
        <w:t>available</w:t>
      </w:r>
      <w:r>
        <w:rPr>
          <w:spacing w:val="-4"/>
          <w:u w:val="none"/>
        </w:rPr>
        <w:t> </w:t>
      </w:r>
      <w:r>
        <w:rPr>
          <w:u w:val="none"/>
        </w:rPr>
        <w:t>on</w:t>
      </w:r>
      <w:r>
        <w:rPr>
          <w:spacing w:val="-3"/>
          <w:u w:val="none"/>
        </w:rPr>
        <w:t> </w:t>
      </w:r>
      <w:r>
        <w:rPr>
          <w:u w:val="none"/>
        </w:rPr>
        <w:t>the</w:t>
      </w:r>
      <w:r>
        <w:rPr>
          <w:spacing w:val="-3"/>
          <w:u w:val="none"/>
        </w:rPr>
        <w:t> </w:t>
      </w:r>
      <w:r>
        <w:rPr>
          <w:u w:val="none"/>
        </w:rPr>
        <w:t>Procurement</w:t>
      </w:r>
      <w:r>
        <w:rPr>
          <w:spacing w:val="-3"/>
          <w:u w:val="none"/>
        </w:rPr>
        <w:t> </w:t>
      </w:r>
      <w:r>
        <w:rPr>
          <w:u w:val="none"/>
        </w:rPr>
        <w:t>website. This outlines when purchases may be allowable using externally sponsored awards.</w:t>
      </w:r>
    </w:p>
    <w:p>
      <w:pPr>
        <w:pStyle w:val="BodyText"/>
        <w:spacing w:before="101"/>
        <w:ind w:left="576"/>
      </w:pPr>
      <w:r>
        <w:rPr/>
        <w:t>As</w:t>
      </w:r>
      <w:r>
        <w:rPr>
          <w:spacing w:val="-3"/>
        </w:rPr>
        <w:t> </w:t>
      </w:r>
      <w:r>
        <w:rPr/>
        <w:t>always,</w:t>
      </w:r>
      <w:r>
        <w:rPr>
          <w:spacing w:val="-2"/>
        </w:rPr>
        <w:t> </w:t>
      </w:r>
      <w:r>
        <w:rPr/>
        <w:t>approvals</w:t>
      </w:r>
      <w:r>
        <w:rPr>
          <w:spacing w:val="-1"/>
        </w:rPr>
        <w:t> </w:t>
      </w:r>
      <w:r>
        <w:rPr/>
        <w:t>are</w:t>
      </w:r>
      <w:r>
        <w:rPr>
          <w:spacing w:val="-3"/>
        </w:rPr>
        <w:t> </w:t>
      </w:r>
      <w:r>
        <w:rPr/>
        <w:t>specific</w:t>
      </w:r>
      <w:r>
        <w:rPr>
          <w:spacing w:val="-2"/>
        </w:rPr>
        <w:t> </w:t>
      </w:r>
      <w:r>
        <w:rPr/>
        <w:t>to</w:t>
      </w:r>
      <w:r>
        <w:rPr>
          <w:spacing w:val="-2"/>
        </w:rPr>
        <w:t> </w:t>
      </w:r>
      <w:r>
        <w:rPr/>
        <w:t>the</w:t>
      </w:r>
      <w:r>
        <w:rPr>
          <w:spacing w:val="-2"/>
        </w:rPr>
        <w:t> </w:t>
      </w:r>
      <w:r>
        <w:rPr/>
        <w:t>sponsored</w:t>
      </w:r>
      <w:r>
        <w:rPr>
          <w:spacing w:val="-3"/>
        </w:rPr>
        <w:t> </w:t>
      </w:r>
      <w:r>
        <w:rPr/>
        <w:t>award</w:t>
      </w:r>
      <w:r>
        <w:rPr>
          <w:spacing w:val="-2"/>
        </w:rPr>
        <w:t> </w:t>
      </w:r>
      <w:r>
        <w:rPr/>
        <w:t>terms</w:t>
      </w:r>
      <w:r>
        <w:rPr>
          <w:spacing w:val="-4"/>
        </w:rPr>
        <w:t> </w:t>
      </w:r>
      <w:r>
        <w:rPr/>
        <w:t>and</w:t>
      </w:r>
      <w:r>
        <w:rPr>
          <w:spacing w:val="-2"/>
        </w:rPr>
        <w:t> conditions.</w:t>
      </w:r>
    </w:p>
    <w:p>
      <w:pPr>
        <w:spacing w:before="236"/>
        <w:ind w:left="576" w:right="0" w:firstLine="0"/>
        <w:jc w:val="left"/>
        <w:rPr>
          <w:i/>
          <w:sz w:val="26"/>
        </w:rPr>
      </w:pPr>
      <w:r>
        <w:rPr>
          <w:i/>
          <w:sz w:val="24"/>
        </w:rPr>
        <w:t>Questions</w:t>
      </w:r>
      <w:r>
        <w:rPr>
          <w:i/>
          <w:spacing w:val="-5"/>
          <w:sz w:val="24"/>
        </w:rPr>
        <w:t> </w:t>
      </w:r>
      <w:r>
        <w:rPr>
          <w:i/>
          <w:sz w:val="24"/>
        </w:rPr>
        <w:t>regarding</w:t>
      </w:r>
      <w:r>
        <w:rPr>
          <w:i/>
          <w:spacing w:val="-4"/>
          <w:sz w:val="24"/>
        </w:rPr>
        <w:t> </w:t>
      </w:r>
      <w:r>
        <w:rPr>
          <w:i/>
          <w:sz w:val="24"/>
        </w:rPr>
        <w:t>allowability</w:t>
      </w:r>
      <w:r>
        <w:rPr>
          <w:i/>
          <w:spacing w:val="-2"/>
          <w:sz w:val="24"/>
        </w:rPr>
        <w:t> </w:t>
      </w:r>
      <w:r>
        <w:rPr>
          <w:i/>
          <w:sz w:val="24"/>
        </w:rPr>
        <w:t>should</w:t>
      </w:r>
      <w:r>
        <w:rPr>
          <w:i/>
          <w:spacing w:val="-3"/>
          <w:sz w:val="24"/>
        </w:rPr>
        <w:t> </w:t>
      </w:r>
      <w:r>
        <w:rPr>
          <w:i/>
          <w:sz w:val="24"/>
        </w:rPr>
        <w:t>be</w:t>
      </w:r>
      <w:r>
        <w:rPr>
          <w:i/>
          <w:spacing w:val="-2"/>
          <w:sz w:val="24"/>
        </w:rPr>
        <w:t> </w:t>
      </w:r>
      <w:r>
        <w:rPr>
          <w:i/>
          <w:sz w:val="24"/>
        </w:rPr>
        <w:t>directed</w:t>
      </w:r>
      <w:r>
        <w:rPr>
          <w:i/>
          <w:spacing w:val="-3"/>
          <w:sz w:val="24"/>
        </w:rPr>
        <w:t> </w:t>
      </w:r>
      <w:r>
        <w:rPr>
          <w:i/>
          <w:sz w:val="24"/>
        </w:rPr>
        <w:t>to</w:t>
      </w:r>
      <w:r>
        <w:rPr>
          <w:i/>
          <w:spacing w:val="-1"/>
          <w:sz w:val="24"/>
        </w:rPr>
        <w:t> </w:t>
      </w:r>
      <w:hyperlink r:id="rId40">
        <w:r>
          <w:rPr>
            <w:i/>
            <w:color w:val="990000"/>
            <w:spacing w:val="-2"/>
            <w:sz w:val="26"/>
            <w:u w:val="single" w:color="990000"/>
          </w:rPr>
          <w:t>ogm_ovpr@stonybrook.edu</w:t>
        </w:r>
      </w:hyperlink>
    </w:p>
    <w:p>
      <w:pPr>
        <w:pStyle w:val="BodyText"/>
        <w:rPr>
          <w:i/>
        </w:rPr>
      </w:pPr>
    </w:p>
    <w:p>
      <w:pPr>
        <w:pStyle w:val="BodyText"/>
        <w:spacing w:before="51"/>
        <w:rPr>
          <w:i/>
        </w:rPr>
      </w:pPr>
    </w:p>
    <w:p>
      <w:pPr>
        <w:pStyle w:val="BodyText"/>
        <w:ind w:left="576"/>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9"/>
        <w:ind w:left="1296" w:right="639"/>
        <w:jc w:val="both"/>
      </w:pPr>
      <w:hyperlink r:id="rId40">
        <w:r>
          <w:rPr>
            <w:color w:val="990000"/>
            <w:u w:val="single" w:color="990000"/>
          </w:rPr>
          <w:t>ogm_ovpr@stonybrook.edu</w:t>
        </w:r>
      </w:hyperlink>
      <w:r>
        <w:rPr>
          <w:color w:val="990000"/>
          <w:spacing w:val="-4"/>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4"/>
          <w:u w:val="none"/>
        </w:rPr>
        <w:t> </w:t>
      </w:r>
      <w:r>
        <w:rPr>
          <w:u w:val="none"/>
        </w:rPr>
        <w:t>require</w:t>
      </w:r>
      <w:r>
        <w:rPr>
          <w:spacing w:val="-4"/>
          <w:u w:val="none"/>
        </w:rPr>
        <w:t> </w:t>
      </w:r>
      <w:r>
        <w:rPr>
          <w:u w:val="none"/>
        </w:rPr>
        <w:t>processing,</w:t>
      </w:r>
      <w:r>
        <w:rPr>
          <w:spacing w:val="-3"/>
          <w:u w:val="none"/>
        </w:rPr>
        <w:t> </w:t>
      </w:r>
      <w:r>
        <w:rPr>
          <w:u w:val="none"/>
        </w:rPr>
        <w:t>such</w:t>
      </w:r>
      <w:r>
        <w:rPr>
          <w:spacing w:val="-4"/>
          <w:u w:val="none"/>
        </w:rPr>
        <w:t> </w:t>
      </w:r>
      <w:r>
        <w:rPr>
          <w:u w:val="none"/>
        </w:rPr>
        <w:t>as</w:t>
      </w:r>
      <w:r>
        <w:rPr>
          <w:spacing w:val="-4"/>
          <w:u w:val="none"/>
        </w:rPr>
        <w:t> </w:t>
      </w:r>
      <w:r>
        <w:rPr>
          <w:u w:val="none"/>
        </w:rPr>
        <w:t>a</w:t>
      </w:r>
      <w:r>
        <w:rPr>
          <w:spacing w:val="-5"/>
          <w:u w:val="none"/>
        </w:rPr>
        <w:t> </w:t>
      </w:r>
      <w:r>
        <w:rPr>
          <w:u w:val="none"/>
        </w:rPr>
        <w:t>material and services requisitions for recharging, paper travel reimbursements for non-employees and for general</w:t>
      </w:r>
      <w:r>
        <w:rPr>
          <w:spacing w:val="-2"/>
          <w:u w:val="none"/>
        </w:rPr>
        <w:t> </w:t>
      </w:r>
      <w:r>
        <w:rPr>
          <w:u w:val="none"/>
        </w:rPr>
        <w:t>inquiries.</w:t>
      </w:r>
      <w:r>
        <w:rPr>
          <w:spacing w:val="-2"/>
          <w:u w:val="none"/>
        </w:rPr>
        <w:t> </w:t>
      </w:r>
      <w:r>
        <w:rPr>
          <w:u w:val="none"/>
        </w:rPr>
        <w:t>Please</w:t>
      </w:r>
      <w:r>
        <w:rPr>
          <w:spacing w:val="-2"/>
          <w:u w:val="none"/>
        </w:rPr>
        <w:t> </w:t>
      </w:r>
      <w:r>
        <w:rPr>
          <w:u w:val="none"/>
        </w:rPr>
        <w:t>be</w:t>
      </w:r>
      <w:r>
        <w:rPr>
          <w:spacing w:val="-2"/>
          <w:u w:val="none"/>
        </w:rPr>
        <w:t> </w:t>
      </w:r>
      <w:r>
        <w:rPr>
          <w:u w:val="none"/>
        </w:rPr>
        <w:t>sure</w:t>
      </w:r>
      <w:r>
        <w:rPr>
          <w:spacing w:val="-2"/>
          <w:u w:val="none"/>
        </w:rPr>
        <w:t> </w:t>
      </w:r>
      <w:r>
        <w:rPr>
          <w:u w:val="none"/>
        </w:rPr>
        <w:t>to</w:t>
      </w:r>
      <w:r>
        <w:rPr>
          <w:spacing w:val="-2"/>
          <w:u w:val="none"/>
        </w:rPr>
        <w:t> </w:t>
      </w:r>
      <w:r>
        <w:rPr>
          <w:u w:val="none"/>
        </w:rPr>
        <w:t>include</w:t>
      </w:r>
      <w:r>
        <w:rPr>
          <w:spacing w:val="-3"/>
          <w:u w:val="none"/>
        </w:rPr>
        <w:t> </w:t>
      </w:r>
      <w:r>
        <w:rPr>
          <w:u w:val="none"/>
        </w:rPr>
        <w:t>all</w:t>
      </w:r>
      <w:r>
        <w:rPr>
          <w:spacing w:val="-3"/>
          <w:u w:val="none"/>
        </w:rPr>
        <w:t> </w:t>
      </w:r>
      <w:r>
        <w:rPr>
          <w:u w:val="none"/>
        </w:rPr>
        <w:t>Award/Project</w:t>
      </w:r>
      <w:r>
        <w:rPr>
          <w:spacing w:val="-2"/>
          <w:u w:val="none"/>
        </w:rPr>
        <w:t> </w:t>
      </w:r>
      <w:r>
        <w:rPr>
          <w:u w:val="none"/>
        </w:rPr>
        <w:t>information</w:t>
      </w:r>
      <w:r>
        <w:rPr>
          <w:spacing w:val="-2"/>
          <w:u w:val="none"/>
        </w:rPr>
        <w:t> </w:t>
      </w:r>
      <w:r>
        <w:rPr>
          <w:u w:val="none"/>
        </w:rPr>
        <w:t>in</w:t>
      </w:r>
      <w:r>
        <w:rPr>
          <w:spacing w:val="-2"/>
          <w:u w:val="none"/>
        </w:rPr>
        <w:t> </w:t>
      </w:r>
      <w:r>
        <w:rPr>
          <w:u w:val="none"/>
        </w:rPr>
        <w:t>your</w:t>
      </w:r>
      <w:r>
        <w:rPr>
          <w:spacing w:val="-2"/>
          <w:u w:val="none"/>
        </w:rPr>
        <w:t> </w:t>
      </w:r>
      <w:r>
        <w:rPr>
          <w:u w:val="none"/>
        </w:rPr>
        <w:t>email</w:t>
      </w:r>
      <w:r>
        <w:rPr>
          <w:spacing w:val="-2"/>
          <w:u w:val="none"/>
        </w:rPr>
        <w:t> </w:t>
      </w:r>
      <w:r>
        <w:rPr>
          <w:u w:val="none"/>
        </w:rPr>
        <w:t>so</w:t>
      </w:r>
      <w:r>
        <w:rPr>
          <w:spacing w:val="-2"/>
          <w:u w:val="none"/>
        </w:rPr>
        <w:t> </w:t>
      </w:r>
      <w:r>
        <w:rPr>
          <w:u w:val="none"/>
        </w:rPr>
        <w:t>we</w:t>
      </w:r>
      <w:r>
        <w:rPr>
          <w:spacing w:val="-2"/>
          <w:u w:val="none"/>
        </w:rPr>
        <w:t> </w:t>
      </w:r>
      <w:r>
        <w:rPr>
          <w:u w:val="none"/>
        </w:rPr>
        <w:t>can properly direct your inquiry.</w:t>
      </w:r>
    </w:p>
    <w:p>
      <w:pPr>
        <w:pStyle w:val="BodyText"/>
        <w:spacing w:after="0" w:line="360" w:lineRule="auto"/>
        <w:jc w:val="both"/>
        <w:sectPr>
          <w:pgSz w:w="12240" w:h="15840"/>
          <w:pgMar w:header="804" w:footer="0" w:top="1080" w:bottom="280" w:left="0" w:right="0"/>
        </w:sectPr>
      </w:pPr>
    </w:p>
    <w:p>
      <w:pPr>
        <w:pStyle w:val="BodyText"/>
        <w:spacing w:before="104"/>
      </w:pPr>
    </w:p>
    <w:p>
      <w:pPr>
        <w:pStyle w:val="BodyText"/>
        <w:spacing w:line="360" w:lineRule="auto" w:before="1"/>
        <w:ind w:left="1296" w:right="799"/>
      </w:pPr>
      <w:hyperlink r:id="rId42">
        <w:r>
          <w:rPr>
            <w:color w:val="990000"/>
            <w:u w:val="single" w:color="990000"/>
          </w:rPr>
          <w:t>sbu_subrecipient_invoice@stonybrook.edu</w:t>
        </w:r>
      </w:hyperlink>
      <w:r>
        <w:rPr>
          <w:color w:val="990000"/>
          <w:spacing w:val="-4"/>
          <w:u w:val="none"/>
        </w:rPr>
        <w:t> </w:t>
      </w:r>
      <w:r>
        <w:rPr>
          <w:u w:val="none"/>
        </w:rPr>
        <w:t>-</w:t>
      </w:r>
      <w:r>
        <w:rPr>
          <w:spacing w:val="-7"/>
          <w:u w:val="none"/>
        </w:rPr>
        <w:t> </w:t>
      </w:r>
      <w:r>
        <w:rPr>
          <w:u w:val="none"/>
        </w:rPr>
        <w:t>for</w:t>
      </w:r>
      <w:r>
        <w:rPr>
          <w:spacing w:val="-6"/>
          <w:u w:val="none"/>
        </w:rPr>
        <w:t> </w:t>
      </w:r>
      <w:r>
        <w:rPr>
          <w:u w:val="none"/>
        </w:rPr>
        <w:t>incoming</w:t>
      </w:r>
      <w:r>
        <w:rPr>
          <w:spacing w:val="-6"/>
          <w:u w:val="none"/>
        </w:rPr>
        <w:t> </w:t>
      </w:r>
      <w:r>
        <w:rPr>
          <w:u w:val="none"/>
        </w:rPr>
        <w:t>subaward</w:t>
      </w:r>
      <w:r>
        <w:rPr>
          <w:spacing w:val="-6"/>
          <w:u w:val="none"/>
        </w:rPr>
        <w:t> </w:t>
      </w:r>
      <w:r>
        <w:rPr>
          <w:u w:val="none"/>
        </w:rPr>
        <w:t>invoices</w:t>
      </w:r>
      <w:r>
        <w:rPr>
          <w:spacing w:val="-6"/>
          <w:u w:val="none"/>
        </w:rPr>
        <w:t> </w:t>
      </w:r>
      <w:r>
        <w:rPr>
          <w:u w:val="none"/>
        </w:rPr>
        <w:t>from</w:t>
      </w:r>
      <w:r>
        <w:rPr>
          <w:spacing w:val="-6"/>
          <w:u w:val="none"/>
        </w:rPr>
        <w:t> </w:t>
      </w:r>
      <w:r>
        <w:rPr>
          <w:u w:val="none"/>
        </w:rPr>
        <w:t>partnering institutions that are collaborating with SBU PIs to report expenditures and request payment against active agreements on sponsored awards.</w:t>
      </w:r>
    </w:p>
    <w:p>
      <w:pPr>
        <w:pStyle w:val="BodyText"/>
        <w:spacing w:line="360" w:lineRule="auto" w:before="100"/>
        <w:ind w:left="1296" w:right="799"/>
      </w:pPr>
      <w:hyperlink r:id="rId43">
        <w:r>
          <w:rPr>
            <w:color w:val="990000"/>
            <w:u w:val="single" w:color="990000"/>
          </w:rPr>
          <w:t>ogm_billing@stonybrook.edu</w:t>
        </w:r>
      </w:hyperlink>
      <w:r>
        <w:rPr>
          <w:color w:val="990000"/>
          <w:spacing w:val="-4"/>
          <w:u w:val="none"/>
        </w:rPr>
        <w:t> </w:t>
      </w:r>
      <w:r>
        <w:rPr>
          <w:u w:val="none"/>
        </w:rPr>
        <w:t>-</w:t>
      </w:r>
      <w:r>
        <w:rPr>
          <w:spacing w:val="-4"/>
          <w:u w:val="none"/>
        </w:rPr>
        <w:t> </w:t>
      </w:r>
      <w:r>
        <w:rPr>
          <w:u w:val="none"/>
        </w:rPr>
        <w:t>is</w:t>
      </w:r>
      <w:r>
        <w:rPr>
          <w:spacing w:val="-7"/>
          <w:u w:val="none"/>
        </w:rPr>
        <w:t> </w:t>
      </w:r>
      <w:r>
        <w:rPr>
          <w:u w:val="none"/>
        </w:rPr>
        <w:t>exclusively</w:t>
      </w:r>
      <w:r>
        <w:rPr>
          <w:spacing w:val="-4"/>
          <w:u w:val="none"/>
        </w:rPr>
        <w:t> </w:t>
      </w:r>
      <w:r>
        <w:rPr>
          <w:u w:val="none"/>
        </w:rPr>
        <w:t>for</w:t>
      </w:r>
      <w:r>
        <w:rPr>
          <w:spacing w:val="-5"/>
          <w:u w:val="none"/>
        </w:rPr>
        <w:t> </w:t>
      </w:r>
      <w:r>
        <w:rPr>
          <w:u w:val="none"/>
        </w:rPr>
        <w:t>incoming</w:t>
      </w:r>
      <w:r>
        <w:rPr>
          <w:spacing w:val="-6"/>
          <w:u w:val="none"/>
        </w:rPr>
        <w:t> </w:t>
      </w:r>
      <w:r>
        <w:rPr>
          <w:u w:val="none"/>
        </w:rPr>
        <w:t>payment</w:t>
      </w:r>
      <w:r>
        <w:rPr>
          <w:spacing w:val="-5"/>
          <w:u w:val="none"/>
        </w:rPr>
        <w:t> </w:t>
      </w:r>
      <w:r>
        <w:rPr>
          <w:u w:val="none"/>
        </w:rPr>
        <w:t>information</w:t>
      </w:r>
      <w:r>
        <w:rPr>
          <w:spacing w:val="-5"/>
          <w:u w:val="none"/>
        </w:rPr>
        <w:t> </w:t>
      </w:r>
      <w:r>
        <w:rPr>
          <w:u w:val="none"/>
        </w:rPr>
        <w:t>from</w:t>
      </w:r>
      <w:r>
        <w:rPr>
          <w:spacing w:val="-5"/>
          <w:u w:val="none"/>
        </w:rPr>
        <w:t> </w:t>
      </w:r>
      <w:r>
        <w:rPr>
          <w:u w:val="none"/>
        </w:rPr>
        <w:t>those sponsors that pay The RF for SUNY for sponsored and non-sponsored research activity.</w:t>
      </w:r>
    </w:p>
    <w:p>
      <w:pPr>
        <w:pStyle w:val="BodyText"/>
        <w:spacing w:line="360" w:lineRule="auto" w:before="99"/>
        <w:ind w:left="1296" w:right="799"/>
      </w:pPr>
      <w:hyperlink r:id="rId44">
        <w:r>
          <w:rPr>
            <w:color w:val="990000"/>
            <w:u w:val="single" w:color="990000"/>
          </w:rPr>
          <w:t>ogm_clinicaltrialreceivables@stonybrook.edu</w:t>
        </w:r>
      </w:hyperlink>
      <w:r>
        <w:rPr>
          <w:color w:val="990000"/>
          <w:spacing w:val="-4"/>
          <w:u w:val="none"/>
        </w:rPr>
        <w:t> </w:t>
      </w:r>
      <w:r>
        <w:rPr>
          <w:color w:val="212121"/>
          <w:u w:val="none"/>
        </w:rPr>
        <w:t>-</w:t>
      </w:r>
      <w:r>
        <w:rPr>
          <w:color w:val="212121"/>
          <w:spacing w:val="-5"/>
          <w:u w:val="none"/>
        </w:rPr>
        <w:t> </w:t>
      </w:r>
      <w:r>
        <w:rPr>
          <w:color w:val="212121"/>
          <w:u w:val="none"/>
        </w:rPr>
        <w:t>for</w:t>
      </w:r>
      <w:r>
        <w:rPr>
          <w:color w:val="212121"/>
          <w:spacing w:val="-6"/>
          <w:u w:val="none"/>
        </w:rPr>
        <w:t> </w:t>
      </w:r>
      <w:r>
        <w:rPr>
          <w:color w:val="212121"/>
          <w:u w:val="none"/>
        </w:rPr>
        <w:t>incoming</w:t>
      </w:r>
      <w:r>
        <w:rPr>
          <w:color w:val="212121"/>
          <w:spacing w:val="-6"/>
          <w:u w:val="none"/>
        </w:rPr>
        <w:t> </w:t>
      </w:r>
      <w:r>
        <w:rPr>
          <w:color w:val="212121"/>
          <w:u w:val="none"/>
        </w:rPr>
        <w:t>payment</w:t>
      </w:r>
      <w:r>
        <w:rPr>
          <w:color w:val="212121"/>
          <w:spacing w:val="-6"/>
          <w:u w:val="none"/>
        </w:rPr>
        <w:t> </w:t>
      </w:r>
      <w:r>
        <w:rPr>
          <w:color w:val="212121"/>
          <w:u w:val="none"/>
        </w:rPr>
        <w:t>information</w:t>
      </w:r>
      <w:r>
        <w:rPr>
          <w:color w:val="212121"/>
          <w:spacing w:val="-6"/>
          <w:u w:val="none"/>
        </w:rPr>
        <w:t> </w:t>
      </w:r>
      <w:r>
        <w:rPr>
          <w:color w:val="212121"/>
          <w:u w:val="none"/>
        </w:rPr>
        <w:t>specific</w:t>
      </w:r>
      <w:r>
        <w:rPr>
          <w:color w:val="212121"/>
          <w:spacing w:val="-6"/>
          <w:u w:val="none"/>
        </w:rPr>
        <w:t> </w:t>
      </w:r>
      <w:r>
        <w:rPr>
          <w:color w:val="212121"/>
          <w:u w:val="none"/>
        </w:rPr>
        <w:t>to Clinical Trial Awards.</w:t>
      </w: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2448">
                <wp:simplePos x="0" y="0"/>
                <wp:positionH relativeFrom="page">
                  <wp:posOffset>167639</wp:posOffset>
                </wp:positionH>
                <wp:positionV relativeFrom="paragraph">
                  <wp:posOffset>247325</wp:posOffset>
                </wp:positionV>
                <wp:extent cx="7386955" cy="4445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7386955" cy="444500"/>
                        </a:xfrm>
                        <a:prstGeom prst="rect">
                          <a:avLst/>
                        </a:prstGeom>
                        <a:ln w="6096">
                          <a:solidFill>
                            <a:srgbClr val="000000"/>
                          </a:solidFill>
                          <a:prstDash val="solid"/>
                        </a:ln>
                      </wps:spPr>
                      <wps:txbx>
                        <w:txbxContent>
                          <w:p>
                            <w:pPr>
                              <w:spacing w:before="60"/>
                              <w:ind w:left="237" w:right="0" w:firstLine="0"/>
                              <w:jc w:val="center"/>
                              <w:rPr>
                                <w:b/>
                                <w:sz w:val="40"/>
                              </w:rPr>
                            </w:pPr>
                            <w:bookmarkStart w:name="_bookmark6" w:id="11"/>
                            <w:bookmarkEnd w:id="11"/>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13.2pt;margin-top:19.474447pt;width:581.65pt;height:35pt;mso-position-horizontal-relative:page;mso-position-vertical-relative:paragraph;z-index:-15724032;mso-wrap-distance-left:0;mso-wrap-distance-right:0" type="#_x0000_t202" id="docshape9" filled="false" stroked="true" strokeweight=".48004pt" strokecolor="#000000">
                <v:textbox inset="0,0,0,0">
                  <w:txbxContent>
                    <w:p>
                      <w:pPr>
                        <w:spacing w:before="60"/>
                        <w:ind w:left="237" w:right="0" w:firstLine="0"/>
                        <w:jc w:val="center"/>
                        <w:rPr>
                          <w:b/>
                          <w:sz w:val="40"/>
                        </w:rPr>
                      </w:pPr>
                      <w:bookmarkStart w:name="_bookmark6"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BodyText"/>
        <w:rPr>
          <w:sz w:val="32"/>
        </w:rPr>
      </w:pPr>
    </w:p>
    <w:p>
      <w:pPr>
        <w:pStyle w:val="BodyText"/>
        <w:spacing w:before="27"/>
        <w:rPr>
          <w:sz w:val="32"/>
        </w:rPr>
      </w:pPr>
    </w:p>
    <w:p>
      <w:pPr>
        <w:pStyle w:val="Heading2"/>
        <w:jc w:val="both"/>
      </w:pPr>
      <w:r>
        <w:rPr>
          <w:color w:val="006FC0"/>
        </w:rPr>
        <w:t>Registration</w:t>
      </w:r>
      <w:r>
        <w:rPr>
          <w:color w:val="006FC0"/>
          <w:spacing w:val="-5"/>
        </w:rPr>
        <w:t> </w:t>
      </w:r>
      <w:r>
        <w:rPr>
          <w:color w:val="006FC0"/>
        </w:rPr>
        <w:t>is</w:t>
      </w:r>
      <w:r>
        <w:rPr>
          <w:color w:val="006FC0"/>
          <w:spacing w:val="-3"/>
        </w:rPr>
        <w:t> </w:t>
      </w:r>
      <w:r>
        <w:rPr>
          <w:color w:val="006FC0"/>
        </w:rPr>
        <w:t>Open</w:t>
      </w:r>
      <w:r>
        <w:rPr>
          <w:color w:val="006FC0"/>
          <w:spacing w:val="-2"/>
        </w:rPr>
        <w:t> </w:t>
      </w:r>
      <w:r>
        <w:rPr>
          <w:color w:val="006FC0"/>
        </w:rPr>
        <w:t>for</w:t>
      </w:r>
      <w:r>
        <w:rPr>
          <w:color w:val="006FC0"/>
          <w:spacing w:val="-3"/>
        </w:rPr>
        <w:t> </w:t>
      </w:r>
      <w:r>
        <w:rPr>
          <w:color w:val="006FC0"/>
        </w:rPr>
        <w:t>the</w:t>
      </w:r>
      <w:r>
        <w:rPr>
          <w:color w:val="006FC0"/>
          <w:spacing w:val="-3"/>
        </w:rPr>
        <w:t> </w:t>
      </w:r>
      <w:r>
        <w:rPr>
          <w:color w:val="006FC0"/>
        </w:rPr>
        <w:t>Fall</w:t>
      </w:r>
      <w:r>
        <w:rPr>
          <w:color w:val="006FC0"/>
          <w:spacing w:val="-3"/>
        </w:rPr>
        <w:t> </w:t>
      </w:r>
      <w:r>
        <w:rPr>
          <w:color w:val="006FC0"/>
        </w:rPr>
        <w:t>2024</w:t>
      </w:r>
      <w:r>
        <w:rPr>
          <w:color w:val="006FC0"/>
          <w:spacing w:val="-3"/>
        </w:rPr>
        <w:t> </w:t>
      </w:r>
      <w:r>
        <w:rPr>
          <w:color w:val="006FC0"/>
        </w:rPr>
        <w:t>NSF</w:t>
      </w:r>
      <w:r>
        <w:rPr>
          <w:color w:val="006FC0"/>
          <w:spacing w:val="-2"/>
        </w:rPr>
        <w:t> </w:t>
      </w:r>
      <w:r>
        <w:rPr>
          <w:color w:val="006FC0"/>
        </w:rPr>
        <w:t>Virtual</w:t>
      </w:r>
      <w:r>
        <w:rPr>
          <w:color w:val="006FC0"/>
          <w:spacing w:val="-3"/>
        </w:rPr>
        <w:t> </w:t>
      </w:r>
      <w:r>
        <w:rPr>
          <w:color w:val="006FC0"/>
        </w:rPr>
        <w:t>Grants</w:t>
      </w:r>
      <w:r>
        <w:rPr>
          <w:color w:val="006FC0"/>
          <w:spacing w:val="-2"/>
        </w:rPr>
        <w:t> Conference</w:t>
      </w:r>
    </w:p>
    <w:p>
      <w:pPr>
        <w:pStyle w:val="BodyText"/>
        <w:spacing w:before="230"/>
        <w:rPr>
          <w:b/>
          <w:sz w:val="32"/>
        </w:rPr>
      </w:pPr>
    </w:p>
    <w:p>
      <w:pPr>
        <w:pStyle w:val="BodyText"/>
        <w:spacing w:line="360" w:lineRule="auto" w:before="1"/>
        <w:ind w:left="576" w:right="575"/>
        <w:jc w:val="both"/>
      </w:pPr>
      <w:r>
        <w:rPr/>
        <w:t>The </w:t>
      </w:r>
      <w:hyperlink r:id="rId45">
        <w:r>
          <w:rPr>
            <w:color w:val="970000"/>
            <w:u w:val="single" w:color="970000"/>
          </w:rPr>
          <w:t>Fall 2024 NSF Virtual Grants Conference</w:t>
        </w:r>
      </w:hyperlink>
      <w:r>
        <w:rPr>
          <w:color w:val="970000"/>
          <w:u w:val="none"/>
        </w:rPr>
        <w:t> </w:t>
      </w:r>
      <w:r>
        <w:rPr>
          <w:u w:val="none"/>
        </w:rPr>
        <w:t>is open for registration! The U.S. National Science Foundation (NSF) will host the semi-annual event from December 9 – 12, 2024. This is an excellent opportunity to gain insights into NSF’s current issues, policies and procedures, and specific funding </w:t>
      </w:r>
      <w:r>
        <w:rPr>
          <w:spacing w:val="-2"/>
          <w:u w:val="none"/>
        </w:rPr>
        <w:t>opportunities.</w:t>
      </w:r>
    </w:p>
    <w:p>
      <w:pPr>
        <w:pStyle w:val="BodyText"/>
        <w:ind w:left="576"/>
        <w:jc w:val="both"/>
      </w:pPr>
      <w:r>
        <w:rPr/>
        <w:t>There</w:t>
      </w:r>
      <w:r>
        <w:rPr>
          <w:spacing w:val="-4"/>
        </w:rPr>
        <w:t> </w:t>
      </w:r>
      <w:r>
        <w:rPr/>
        <w:t>is</w:t>
      </w:r>
      <w:r>
        <w:rPr>
          <w:spacing w:val="-4"/>
        </w:rPr>
        <w:t> </w:t>
      </w:r>
      <w:r>
        <w:rPr/>
        <w:t>no</w:t>
      </w:r>
      <w:r>
        <w:rPr>
          <w:spacing w:val="-4"/>
        </w:rPr>
        <w:t> </w:t>
      </w:r>
      <w:r>
        <w:rPr/>
        <w:t>cost</w:t>
      </w:r>
      <w:r>
        <w:rPr>
          <w:spacing w:val="-4"/>
        </w:rPr>
        <w:t> </w:t>
      </w:r>
      <w:r>
        <w:rPr/>
        <w:t>to</w:t>
      </w:r>
      <w:r>
        <w:rPr>
          <w:position w:val="-3"/>
        </w:rPr>
        <w:drawing>
          <wp:inline distT="0" distB="0" distL="0" distR="0">
            <wp:extent cx="42671" cy="1142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46" cstate="print"/>
                    <a:stretch>
                      <a:fillRect/>
                    </a:stretch>
                  </pic:blipFill>
                  <pic:spPr>
                    <a:xfrm>
                      <a:off x="0" y="0"/>
                      <a:ext cx="42671" cy="11429"/>
                    </a:xfrm>
                    <a:prstGeom prst="rect">
                      <a:avLst/>
                    </a:prstGeom>
                  </pic:spPr>
                </pic:pic>
              </a:graphicData>
            </a:graphic>
          </wp:inline>
        </w:drawing>
      </w:r>
      <w:r>
        <w:rPr>
          <w:position w:val="-3"/>
        </w:rPr>
      </w:r>
      <w:hyperlink r:id="rId18">
        <w:r>
          <w:rPr>
            <w:color w:val="990000"/>
            <w:u w:val="single" w:color="990000"/>
          </w:rPr>
          <w:t>register</w:t>
        </w:r>
        <w:r>
          <w:rPr>
            <w:color w:val="990000"/>
            <w:spacing w:val="-4"/>
            <w:u w:val="single" w:color="990000"/>
          </w:rPr>
          <w:t> </w:t>
        </w:r>
        <w:r>
          <w:rPr>
            <w:color w:val="990000"/>
            <w:u w:val="single" w:color="990000"/>
          </w:rPr>
          <w:t>and</w:t>
        </w:r>
        <w:r>
          <w:rPr>
            <w:color w:val="990000"/>
            <w:spacing w:val="-4"/>
            <w:u w:val="single" w:color="990000"/>
          </w:rPr>
          <w:t> </w:t>
        </w:r>
        <w:r>
          <w:rPr>
            <w:color w:val="990000"/>
            <w:u w:val="single" w:color="990000"/>
          </w:rPr>
          <w:t>attend</w:t>
        </w:r>
        <w:r>
          <w:rPr>
            <w:color w:val="990000"/>
            <w:spacing w:val="-4"/>
            <w:u w:val="single" w:color="990000"/>
          </w:rPr>
          <w:t> </w:t>
        </w:r>
        <w:r>
          <w:rPr>
            <w:color w:val="990000"/>
            <w:u w:val="single" w:color="990000"/>
          </w:rPr>
          <w:t>the</w:t>
        </w:r>
        <w:r>
          <w:rPr>
            <w:color w:val="990000"/>
            <w:spacing w:val="-4"/>
            <w:u w:val="single" w:color="990000"/>
          </w:rPr>
          <w:t> </w:t>
        </w:r>
        <w:r>
          <w:rPr>
            <w:color w:val="990000"/>
            <w:u w:val="single" w:color="990000"/>
          </w:rPr>
          <w:t>Grants</w:t>
        </w:r>
        <w:r>
          <w:rPr>
            <w:color w:val="990000"/>
            <w:spacing w:val="-4"/>
            <w:u w:val="single" w:color="990000"/>
          </w:rPr>
          <w:t> </w:t>
        </w:r>
        <w:r>
          <w:rPr>
            <w:color w:val="990000"/>
            <w:u w:val="single" w:color="990000"/>
          </w:rPr>
          <w:t>Conference</w:t>
        </w:r>
      </w:hyperlink>
      <w:r>
        <w:rPr>
          <w:u w:val="none"/>
        </w:rPr>
        <w:t>.</w:t>
      </w:r>
      <w:r>
        <w:rPr>
          <w:spacing w:val="-3"/>
          <w:u w:val="none"/>
        </w:rPr>
        <w:t> </w:t>
      </w:r>
      <w:r>
        <w:rPr>
          <w:b/>
          <w:color w:val="212121"/>
          <w:u w:val="none"/>
        </w:rPr>
        <w:t>Register</w:t>
      </w:r>
      <w:r>
        <w:rPr>
          <w:b/>
          <w:color w:val="212121"/>
          <w:spacing w:val="-4"/>
          <w:u w:val="none"/>
        </w:rPr>
        <w:t> </w:t>
      </w:r>
      <w:r>
        <w:rPr>
          <w:b/>
          <w:color w:val="212121"/>
          <w:spacing w:val="-2"/>
          <w:u w:val="none"/>
        </w:rPr>
        <w:t>today</w:t>
      </w:r>
      <w:r>
        <w:rPr>
          <w:color w:val="212121"/>
          <w:spacing w:val="-2"/>
          <w:u w:val="none"/>
        </w:rPr>
        <w:t>!</w:t>
      </w:r>
    </w:p>
    <w:p>
      <w:pPr>
        <w:pStyle w:val="BodyText"/>
      </w:pPr>
    </w:p>
    <w:p>
      <w:pPr>
        <w:pStyle w:val="BodyText"/>
      </w:pPr>
    </w:p>
    <w:p>
      <w:pPr>
        <w:pStyle w:val="BodyText"/>
        <w:spacing w:line="360" w:lineRule="auto"/>
        <w:ind w:left="576" w:right="799"/>
      </w:pPr>
      <w:r>
        <w:rPr/>
        <w:t>The fall event will introduce the use of Zoom Events to host the conference. Zoom Events is an all-encompassing</w:t>
      </w:r>
      <w:r>
        <w:rPr>
          <w:spacing w:val="-4"/>
        </w:rPr>
        <w:t> </w:t>
      </w:r>
      <w:r>
        <w:rPr/>
        <w:t>platform</w:t>
      </w:r>
      <w:r>
        <w:rPr>
          <w:spacing w:val="-4"/>
        </w:rPr>
        <w:t> </w:t>
      </w:r>
      <w:r>
        <w:rPr/>
        <w:t>that</w:t>
      </w:r>
      <w:r>
        <w:rPr>
          <w:spacing w:val="-6"/>
        </w:rPr>
        <w:t> </w:t>
      </w:r>
      <w:r>
        <w:rPr/>
        <w:t>offers</w:t>
      </w:r>
      <w:r>
        <w:rPr>
          <w:spacing w:val="-4"/>
        </w:rPr>
        <w:t> </w:t>
      </w:r>
      <w:r>
        <w:rPr/>
        <w:t>individual</w:t>
      </w:r>
      <w:r>
        <w:rPr>
          <w:spacing w:val="-4"/>
        </w:rPr>
        <w:t> </w:t>
      </w:r>
      <w:r>
        <w:rPr/>
        <w:t>session</w:t>
      </w:r>
      <w:r>
        <w:rPr>
          <w:spacing w:val="-5"/>
        </w:rPr>
        <w:t> </w:t>
      </w:r>
      <w:r>
        <w:rPr/>
        <w:t>pages,</w:t>
      </w:r>
      <w:r>
        <w:rPr>
          <w:spacing w:val="-4"/>
        </w:rPr>
        <w:t> </w:t>
      </w:r>
      <w:r>
        <w:rPr/>
        <w:t>a</w:t>
      </w:r>
      <w:r>
        <w:rPr>
          <w:spacing w:val="-4"/>
        </w:rPr>
        <w:t> </w:t>
      </w:r>
      <w:r>
        <w:rPr/>
        <w:t>personalized</w:t>
      </w:r>
      <w:r>
        <w:rPr>
          <w:spacing w:val="-4"/>
        </w:rPr>
        <w:t> </w:t>
      </w:r>
      <w:r>
        <w:rPr/>
        <w:t>attendee</w:t>
      </w:r>
      <w:r>
        <w:rPr>
          <w:spacing w:val="-4"/>
        </w:rPr>
        <w:t> </w:t>
      </w:r>
      <w:r>
        <w:rPr/>
        <w:t>schedule,</w:t>
      </w:r>
      <w:r>
        <w:rPr>
          <w:spacing w:val="-4"/>
        </w:rPr>
        <w:t> </w:t>
      </w:r>
      <w:r>
        <w:rPr/>
        <w:t>and profiles</w:t>
      </w:r>
      <w:r>
        <w:rPr>
          <w:spacing w:val="-3"/>
        </w:rPr>
        <w:t> </w:t>
      </w:r>
      <w:r>
        <w:rPr/>
        <w:t>for</w:t>
      </w:r>
      <w:r>
        <w:rPr>
          <w:spacing w:val="-3"/>
        </w:rPr>
        <w:t> </w:t>
      </w:r>
      <w:r>
        <w:rPr/>
        <w:t>networking.</w:t>
      </w:r>
      <w:r>
        <w:rPr>
          <w:spacing w:val="-2"/>
        </w:rPr>
        <w:t> </w:t>
      </w:r>
      <w:r>
        <w:rPr/>
        <w:t>The</w:t>
      </w:r>
      <w:r>
        <w:rPr>
          <w:spacing w:val="-3"/>
        </w:rPr>
        <w:t> </w:t>
      </w:r>
      <w:r>
        <w:rPr/>
        <w:t>days</w:t>
      </w:r>
      <w:r>
        <w:rPr>
          <w:spacing w:val="-3"/>
        </w:rPr>
        <w:t> </w:t>
      </w:r>
      <w:r>
        <w:rPr/>
        <w:t>of</w:t>
      </w:r>
      <w:r>
        <w:rPr>
          <w:spacing w:val="-3"/>
        </w:rPr>
        <w:t> </w:t>
      </w:r>
      <w:r>
        <w:rPr/>
        <w:t>registering</w:t>
      </w:r>
      <w:r>
        <w:rPr>
          <w:spacing w:val="-3"/>
        </w:rPr>
        <w:t> </w:t>
      </w:r>
      <w:r>
        <w:rPr/>
        <w:t>for</w:t>
      </w:r>
      <w:r>
        <w:rPr>
          <w:spacing w:val="-3"/>
        </w:rPr>
        <w:t> </w:t>
      </w:r>
      <w:r>
        <w:rPr/>
        <w:t>individual</w:t>
      </w:r>
      <w:r>
        <w:rPr>
          <w:spacing w:val="-3"/>
        </w:rPr>
        <w:t> </w:t>
      </w:r>
      <w:r>
        <w:rPr/>
        <w:t>sessions</w:t>
      </w:r>
      <w:r>
        <w:rPr>
          <w:spacing w:val="-3"/>
        </w:rPr>
        <w:t> </w:t>
      </w:r>
      <w:r>
        <w:rPr/>
        <w:t>are</w:t>
      </w:r>
      <w:r>
        <w:rPr>
          <w:spacing w:val="-3"/>
        </w:rPr>
        <w:t> </w:t>
      </w:r>
      <w:r>
        <w:rPr/>
        <w:t>no</w:t>
      </w:r>
      <w:r>
        <w:rPr>
          <w:spacing w:val="-5"/>
        </w:rPr>
        <w:t> </w:t>
      </w:r>
      <w:r>
        <w:rPr/>
        <w:t>more!</w:t>
      </w:r>
      <w:r>
        <w:rPr>
          <w:spacing w:val="-3"/>
        </w:rPr>
        <w:t> </w:t>
      </w:r>
      <w:r>
        <w:rPr/>
        <w:t>Participants</w:t>
      </w:r>
      <w:r>
        <w:rPr>
          <w:spacing w:val="-3"/>
        </w:rPr>
        <w:t> </w:t>
      </w:r>
      <w:r>
        <w:rPr/>
        <w:t>can save sessions they are interested in viewing to their schedule with the click of a button.</w:t>
      </w:r>
    </w:p>
    <w:p>
      <w:pPr>
        <w:pStyle w:val="BodyText"/>
        <w:spacing w:line="360" w:lineRule="auto"/>
        <w:ind w:left="576" w:right="579"/>
      </w:pPr>
      <w:r>
        <w:rPr/>
        <w:t>Want to know more about the Grants Conference? Visit the </w:t>
      </w:r>
      <w:hyperlink r:id="rId47">
        <w:r>
          <w:rPr>
            <w:color w:val="990000"/>
            <w:u w:val="single" w:color="990000"/>
          </w:rPr>
          <w:t>conference page on the Policy Office</w:t>
        </w:r>
      </w:hyperlink>
      <w:r>
        <w:rPr>
          <w:color w:val="990000"/>
          <w:u w:val="none"/>
        </w:rPr>
        <w:t> </w:t>
      </w:r>
      <w:hyperlink r:id="rId47">
        <w:r>
          <w:rPr>
            <w:color w:val="990000"/>
            <w:u w:val="single" w:color="990000"/>
          </w:rPr>
          <w:t>Outreach website</w:t>
        </w:r>
      </w:hyperlink>
      <w:r>
        <w:rPr>
          <w:color w:val="212121"/>
          <w:u w:val="none"/>
        </w:rPr>
        <w:t>. </w:t>
      </w:r>
      <w:r>
        <w:rPr>
          <w:u w:val="none"/>
        </w:rPr>
        <w:t>Resources such as previous event recordings are also available. Those unable to attend</w:t>
      </w:r>
      <w:r>
        <w:rPr>
          <w:spacing w:val="-4"/>
          <w:u w:val="none"/>
        </w:rPr>
        <w:t> </w:t>
      </w:r>
      <w:r>
        <w:rPr>
          <w:u w:val="none"/>
        </w:rPr>
        <w:t>the</w:t>
      </w:r>
      <w:r>
        <w:rPr>
          <w:spacing w:val="-5"/>
          <w:u w:val="none"/>
        </w:rPr>
        <w:t> </w:t>
      </w:r>
      <w:r>
        <w:rPr>
          <w:u w:val="none"/>
        </w:rPr>
        <w:t>conference</w:t>
      </w:r>
      <w:r>
        <w:rPr>
          <w:spacing w:val="-3"/>
          <w:u w:val="none"/>
        </w:rPr>
        <w:t> </w:t>
      </w:r>
      <w:r>
        <w:rPr>
          <w:u w:val="none"/>
        </w:rPr>
        <w:t>live,</w:t>
      </w:r>
      <w:r>
        <w:rPr>
          <w:spacing w:val="-3"/>
          <w:u w:val="none"/>
        </w:rPr>
        <w:t> </w:t>
      </w:r>
      <w:r>
        <w:rPr>
          <w:u w:val="none"/>
        </w:rPr>
        <w:t>can</w:t>
      </w:r>
      <w:r>
        <w:rPr>
          <w:spacing w:val="-3"/>
          <w:u w:val="none"/>
        </w:rPr>
        <w:t> </w:t>
      </w:r>
      <w:r>
        <w:rPr>
          <w:u w:val="none"/>
        </w:rPr>
        <w:t>view</w:t>
      </w:r>
      <w:r>
        <w:rPr>
          <w:spacing w:val="-4"/>
          <w:u w:val="none"/>
        </w:rPr>
        <w:t> </w:t>
      </w:r>
      <w:r>
        <w:rPr>
          <w:u w:val="none"/>
        </w:rPr>
        <w:t>recorded</w:t>
      </w:r>
      <w:r>
        <w:rPr>
          <w:spacing w:val="-3"/>
          <w:u w:val="none"/>
        </w:rPr>
        <w:t> </w:t>
      </w:r>
      <w:r>
        <w:rPr>
          <w:u w:val="none"/>
        </w:rPr>
        <w:t>conference</w:t>
      </w:r>
      <w:r>
        <w:rPr>
          <w:spacing w:val="-3"/>
          <w:u w:val="none"/>
        </w:rPr>
        <w:t> </w:t>
      </w:r>
      <w:r>
        <w:rPr>
          <w:u w:val="none"/>
        </w:rPr>
        <w:t>sessions</w:t>
      </w:r>
      <w:r>
        <w:rPr>
          <w:spacing w:val="-3"/>
          <w:u w:val="none"/>
        </w:rPr>
        <w:t> </w:t>
      </w:r>
      <w:r>
        <w:rPr>
          <w:u w:val="none"/>
        </w:rPr>
        <w:t>on-demand</w:t>
      </w:r>
      <w:r>
        <w:rPr>
          <w:spacing w:val="-3"/>
          <w:u w:val="none"/>
        </w:rPr>
        <w:t> </w:t>
      </w:r>
      <w:r>
        <w:rPr>
          <w:u w:val="none"/>
        </w:rPr>
        <w:t>shortly</w:t>
      </w:r>
      <w:r>
        <w:rPr>
          <w:spacing w:val="-3"/>
          <w:u w:val="none"/>
        </w:rPr>
        <w:t> </w:t>
      </w:r>
      <w:r>
        <w:rPr>
          <w:u w:val="none"/>
        </w:rPr>
        <w:t>after</w:t>
      </w:r>
      <w:r>
        <w:rPr>
          <w:spacing w:val="-3"/>
          <w:u w:val="none"/>
        </w:rPr>
        <w:t> </w:t>
      </w:r>
      <w:r>
        <w:rPr>
          <w:u w:val="none"/>
        </w:rPr>
        <w:t>the</w:t>
      </w:r>
      <w:r>
        <w:rPr>
          <w:spacing w:val="-3"/>
          <w:u w:val="none"/>
        </w:rPr>
        <w:t> </w:t>
      </w:r>
      <w:r>
        <w:rPr>
          <w:u w:val="none"/>
        </w:rPr>
        <w:t>event</w:t>
      </w:r>
      <w:r>
        <w:rPr>
          <w:spacing w:val="-3"/>
          <w:u w:val="none"/>
        </w:rPr>
        <w:t> </w:t>
      </w:r>
      <w:r>
        <w:rPr>
          <w:u w:val="none"/>
        </w:rPr>
        <w:t>on the </w:t>
      </w:r>
      <w:hyperlink r:id="rId48">
        <w:r>
          <w:rPr>
            <w:color w:val="970000"/>
            <w:u w:val="single" w:color="970000"/>
          </w:rPr>
          <w:t>Resource Center</w:t>
        </w:r>
      </w:hyperlink>
      <w:r>
        <w:rPr>
          <w:color w:val="970000"/>
          <w:u w:val="none"/>
        </w:rPr>
        <w:t> </w:t>
      </w:r>
      <w:r>
        <w:rPr>
          <w:u w:val="none"/>
        </w:rPr>
        <w:t>and </w:t>
      </w:r>
      <w:hyperlink r:id="rId49">
        <w:r>
          <w:rPr>
            <w:color w:val="990000"/>
            <w:u w:val="single" w:color="990000"/>
          </w:rPr>
          <w:t>NSF YouTube channel</w:t>
        </w:r>
      </w:hyperlink>
      <w:r>
        <w:rPr>
          <w:color w:val="212121"/>
          <w:u w:val="none"/>
        </w:rPr>
        <w:t>. </w:t>
      </w:r>
      <w:r>
        <w:rPr>
          <w:u w:val="none"/>
        </w:rPr>
        <w:t>If you have any logistical questions about this virtual conference, please contact NSF at </w:t>
      </w:r>
      <w:hyperlink r:id="rId50">
        <w:r>
          <w:rPr>
            <w:color w:val="990000"/>
            <w:u w:val="single" w:color="990000"/>
          </w:rPr>
          <w:t>grants_conference@nsf.gov</w:t>
        </w:r>
      </w:hyperlink>
      <w:r>
        <w:rPr>
          <w:color w:val="212121"/>
          <w:u w:val="none"/>
        </w:rPr>
        <w:t>.</w:t>
      </w:r>
    </w:p>
    <w:p>
      <w:pPr>
        <w:pStyle w:val="BodyText"/>
        <w:spacing w:after="0" w:line="360" w:lineRule="auto"/>
        <w:sectPr>
          <w:pgSz w:w="12240" w:h="15840"/>
          <w:pgMar w:header="804" w:footer="0" w:top="1080" w:bottom="280" w:left="0" w:right="0"/>
        </w:sectPr>
      </w:pPr>
    </w:p>
    <w:p>
      <w:pPr>
        <w:pStyle w:val="BodyText"/>
        <w:spacing w:before="12"/>
        <w:rPr>
          <w:sz w:val="32"/>
        </w:rPr>
      </w:pPr>
    </w:p>
    <w:p>
      <w:pPr>
        <w:pStyle w:val="Heading2"/>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4"/>
        <w:ind w:left="576" w:right="579"/>
      </w:pPr>
      <w:r>
        <w:rPr/>
        <w:t>myResearch</w:t>
      </w:r>
      <w:r>
        <w:rPr>
          <w:spacing w:val="-4"/>
        </w:rPr>
        <w:t> </w:t>
      </w:r>
      <w:r>
        <w:rPr/>
        <w:t>Training</w:t>
      </w:r>
      <w:r>
        <w:rPr>
          <w:spacing w:val="-4"/>
        </w:rPr>
        <w:t> </w:t>
      </w:r>
      <w:r>
        <w:rPr/>
        <w:t>sessions:</w:t>
      </w:r>
      <w:r>
        <w:rPr>
          <w:spacing w:val="-3"/>
        </w:rPr>
        <w:t> </w:t>
      </w:r>
      <w:r>
        <w:rPr/>
        <w:t>myResearch</w:t>
      </w:r>
      <w:r>
        <w:rPr>
          <w:spacing w:val="-3"/>
        </w:rPr>
        <w:t> </w:t>
      </w:r>
      <w:r>
        <w:rPr/>
        <w:t>Grants</w:t>
      </w:r>
      <w:r>
        <w:rPr>
          <w:spacing w:val="-3"/>
        </w:rPr>
        <w:t> </w:t>
      </w:r>
      <w:r>
        <w:rPr/>
        <w:t>is</w:t>
      </w:r>
      <w:r>
        <w:rPr>
          <w:spacing w:val="-3"/>
        </w:rPr>
        <w:t> </w:t>
      </w:r>
      <w:r>
        <w:rPr/>
        <w:t>the</w:t>
      </w:r>
      <w:r>
        <w:rPr>
          <w:spacing w:val="-3"/>
        </w:rPr>
        <w:t> </w:t>
      </w:r>
      <w:r>
        <w:rPr/>
        <w:t>campus</w:t>
      </w:r>
      <w:r>
        <w:rPr>
          <w:spacing w:val="-3"/>
        </w:rPr>
        <w:t> </w:t>
      </w:r>
      <w:r>
        <w:rPr/>
        <w:t>approval</w:t>
      </w:r>
      <w:r>
        <w:rPr>
          <w:spacing w:val="-5"/>
        </w:rPr>
        <w:t> </w:t>
      </w:r>
      <w:r>
        <w:rPr/>
        <w:t>system</w:t>
      </w:r>
      <w:r>
        <w:rPr>
          <w:spacing w:val="-3"/>
        </w:rPr>
        <w:t> </w:t>
      </w:r>
      <w:r>
        <w:rPr/>
        <w:t>required</w:t>
      </w:r>
      <w:r>
        <w:rPr>
          <w:spacing w:val="-3"/>
        </w:rPr>
        <w:t> </w:t>
      </w:r>
      <w:r>
        <w:rPr/>
        <w:t>prior</w:t>
      </w:r>
      <w:r>
        <w:rPr>
          <w:spacing w:val="-3"/>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w:t>
      </w:r>
      <w:r>
        <w:rPr>
          <w:spacing w:val="-2"/>
        </w:rPr>
        <w:t> </w:t>
      </w:r>
      <w:r>
        <w:rPr/>
        <w:t>please</w:t>
      </w:r>
      <w:r>
        <w:rPr>
          <w:spacing w:val="-1"/>
        </w:rPr>
        <w:t> </w:t>
      </w:r>
      <w:r>
        <w:rPr/>
        <w:t>only sign up for multiple</w:t>
      </w:r>
      <w:r>
        <w:rPr>
          <w:spacing w:val="-1"/>
        </w:rPr>
        <w:t> </w:t>
      </w:r>
      <w:r>
        <w:rPr/>
        <w:t>dates if you would like a refresher</w:t>
      </w:r>
      <w:r>
        <w:rPr>
          <w:spacing w:val="-1"/>
        </w:rPr>
        <w:t> </w:t>
      </w:r>
      <w:r>
        <w:rPr/>
        <w:t>on the information. Please visit the</w:t>
      </w:r>
      <w:r>
        <w:rPr>
          <w:position w:val="-3"/>
        </w:rPr>
        <w:drawing>
          <wp:inline distT="0" distB="0" distL="0" distR="0">
            <wp:extent cx="42671" cy="1142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46" cstate="print"/>
                    <a:stretch>
                      <a:fillRect/>
                    </a:stretch>
                  </pic:blipFill>
                  <pic:spPr>
                    <a:xfrm>
                      <a:off x="0" y="0"/>
                      <a:ext cx="42671" cy="11429"/>
                    </a:xfrm>
                    <a:prstGeom prst="rect">
                      <a:avLst/>
                    </a:prstGeom>
                  </pic:spPr>
                </pic:pic>
              </a:graphicData>
            </a:graphic>
          </wp:inline>
        </w:drawing>
      </w:r>
      <w:r>
        <w:rPr>
          <w:position w:val="-3"/>
        </w:rPr>
      </w:r>
      <w:hyperlink r:id="rId26">
        <w:r>
          <w:rPr>
            <w:color w:val="990000"/>
            <w:u w:val="single" w:color="990000"/>
          </w:rPr>
          <w:t>OSP/ OGM training website</w:t>
        </w:r>
      </w:hyperlink>
      <w:r>
        <w:rPr>
          <w:color w:val="990000"/>
          <w:u w:val="none"/>
        </w:rPr>
        <w:t> </w:t>
      </w:r>
      <w:r>
        <w:rPr>
          <w:u w:val="none"/>
        </w:rPr>
        <w:t>to view the upcoming class schedule and </w:t>
      </w:r>
      <w:hyperlink r:id="rId28">
        <w:r>
          <w:rPr>
            <w:color w:val="990000"/>
            <w:u w:val="single" w:color="990000"/>
          </w:rPr>
          <w:t>register for classes</w:t>
        </w:r>
      </w:hyperlink>
      <w:r>
        <w:rPr>
          <w:u w:val="none"/>
        </w:rPr>
        <w:t>.</w:t>
      </w:r>
    </w:p>
    <w:p>
      <w:pPr>
        <w:pStyle w:val="Heading2"/>
        <w:spacing w:before="300"/>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5"/>
        <w:ind w:left="576" w:right="799"/>
      </w:pPr>
      <w:r>
        <w:rPr/>
        <w:t>Are you new to WolfMart and unsure of how</w:t>
      </w:r>
      <w:r>
        <w:rPr>
          <w:spacing w:val="-1"/>
        </w:rPr>
        <w:t> </w:t>
      </w:r>
      <w:r>
        <w:rPr/>
        <w:t>to use it? Or an existing WolfMart user that could benefit from a WolfMart refresher? Procurement now offers LIVE WolfMart training classes via Zoom! This comprehensive training course covers all the basics of WolfMart: site navigation, how to put through requisitions</w:t>
      </w:r>
      <w:r>
        <w:rPr>
          <w:spacing w:val="-2"/>
        </w:rPr>
        <w:t> </w:t>
      </w:r>
      <w:r>
        <w:rPr/>
        <w:t>and</w:t>
      </w:r>
      <w:r>
        <w:rPr>
          <w:spacing w:val="-3"/>
        </w:rPr>
        <w:t> </w:t>
      </w:r>
      <w:r>
        <w:rPr/>
        <w:t>purchase</w:t>
      </w:r>
      <w:r>
        <w:rPr>
          <w:spacing w:val="-3"/>
        </w:rPr>
        <w:t> </w:t>
      </w:r>
      <w:r>
        <w:rPr/>
        <w:t>orders,</w:t>
      </w:r>
      <w:r>
        <w:rPr>
          <w:spacing w:val="-3"/>
        </w:rPr>
        <w:t> </w:t>
      </w:r>
      <w:r>
        <w:rPr/>
        <w:t>various</w:t>
      </w:r>
      <w:r>
        <w:rPr>
          <w:spacing w:val="-3"/>
        </w:rPr>
        <w:t> </w:t>
      </w:r>
      <w:r>
        <w:rPr/>
        <w:t>special</w:t>
      </w:r>
      <w:r>
        <w:rPr>
          <w:spacing w:val="-4"/>
        </w:rPr>
        <w:t> </w:t>
      </w:r>
      <w:r>
        <w:rPr/>
        <w:t>request</w:t>
      </w:r>
      <w:r>
        <w:rPr>
          <w:spacing w:val="-3"/>
        </w:rPr>
        <w:t> </w:t>
      </w:r>
      <w:r>
        <w:rPr/>
        <w:t>forms</w:t>
      </w:r>
      <w:r>
        <w:rPr>
          <w:spacing w:val="-3"/>
        </w:rPr>
        <w:t> </w:t>
      </w:r>
      <w:r>
        <w:rPr/>
        <w:t>and</w:t>
      </w:r>
      <w:r>
        <w:rPr>
          <w:spacing w:val="-3"/>
        </w:rPr>
        <w:t> </w:t>
      </w:r>
      <w:r>
        <w:rPr/>
        <w:t>when</w:t>
      </w:r>
      <w:r>
        <w:rPr>
          <w:spacing w:val="-4"/>
        </w:rPr>
        <w:t> </w:t>
      </w:r>
      <w:r>
        <w:rPr/>
        <w:t>to</w:t>
      </w:r>
      <w:r>
        <w:rPr>
          <w:spacing w:val="-3"/>
        </w:rPr>
        <w:t> </w:t>
      </w:r>
      <w:r>
        <w:rPr/>
        <w:t>use</w:t>
      </w:r>
      <w:r>
        <w:rPr>
          <w:spacing w:val="-3"/>
        </w:rPr>
        <w:t> </w:t>
      </w:r>
      <w:r>
        <w:rPr/>
        <w:t>each,</w:t>
      </w:r>
      <w:r>
        <w:rPr>
          <w:spacing w:val="-3"/>
        </w:rPr>
        <w:t> </w:t>
      </w:r>
      <w:r>
        <w:rPr/>
        <w:t>as</w:t>
      </w:r>
      <w:r>
        <w:rPr>
          <w:spacing w:val="-3"/>
        </w:rPr>
        <w:t> </w:t>
      </w:r>
      <w:r>
        <w:rPr/>
        <w:t>well</w:t>
      </w:r>
      <w:r>
        <w:rPr>
          <w:spacing w:val="-4"/>
        </w:rPr>
        <w:t> </w:t>
      </w:r>
      <w:r>
        <w:rPr/>
        <w:t>as</w:t>
      </w:r>
      <w:r>
        <w:rPr>
          <w:spacing w:val="-3"/>
        </w:rPr>
        <w:t> </w:t>
      </w:r>
      <w:r>
        <w:rPr/>
        <w:t>tips and tricks. Training sessions are held on the 2nd and 4th Thursday of the month. </w:t>
      </w:r>
      <w:hyperlink r:id="rId51">
        <w:r>
          <w:rPr>
            <w:color w:val="990000"/>
            <w:u w:val="single" w:color="990000"/>
          </w:rPr>
          <w:t>Register for a</w:t>
        </w:r>
      </w:hyperlink>
      <w:r>
        <w:rPr>
          <w:color w:val="990000"/>
          <w:u w:val="none"/>
        </w:rPr>
        <w:t> </w:t>
      </w:r>
      <w:hyperlink r:id="rId51">
        <w:r>
          <w:rPr>
            <w:color w:val="990000"/>
            <w:u w:val="single" w:color="990000"/>
          </w:rPr>
          <w:t>WolfMart Live training session</w:t>
        </w:r>
      </w:hyperlink>
      <w:r>
        <w:rPr>
          <w:u w:val="none"/>
        </w:rPr>
        <w:t>.</w:t>
      </w:r>
    </w:p>
    <w:p>
      <w:pPr>
        <w:pStyle w:val="Heading2"/>
        <w:spacing w:before="159"/>
      </w:pPr>
      <w:r>
        <w:rPr>
          <w:color w:val="006FC0"/>
        </w:rPr>
        <w:t>External</w:t>
      </w:r>
      <w:r>
        <w:rPr>
          <w:color w:val="006FC0"/>
          <w:spacing w:val="-2"/>
        </w:rPr>
        <w:t> Newsletters</w:t>
      </w:r>
    </w:p>
    <w:p>
      <w:pPr>
        <w:pStyle w:val="BodyText"/>
        <w:spacing w:before="58"/>
        <w:rPr>
          <w:b/>
          <w:sz w:val="32"/>
        </w:rPr>
      </w:pPr>
    </w:p>
    <w:p>
      <w:pPr>
        <w:pStyle w:val="BodyText"/>
        <w:spacing w:line="360" w:lineRule="auto"/>
        <w:ind w:left="576" w:right="799"/>
      </w:pPr>
      <w:hyperlink r:id="rId52">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Heading2"/>
        <w:spacing w:before="238"/>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7"/>
        <w:rPr>
          <w:b/>
          <w:sz w:val="32"/>
        </w:rPr>
      </w:pPr>
    </w:p>
    <w:p>
      <w:pPr>
        <w:pStyle w:val="BodyText"/>
        <w:spacing w:line="360" w:lineRule="auto"/>
        <w:ind w:left="576" w:right="799"/>
      </w:pPr>
      <w:r>
        <w:rPr/>
        <w:t>The</w:t>
      </w:r>
      <w:r>
        <w:rPr>
          <w:spacing w:val="-4"/>
        </w:rPr>
        <w:t> </w:t>
      </w:r>
      <w:r>
        <w:rPr/>
        <w:t>Offices</w:t>
      </w:r>
      <w:r>
        <w:rPr>
          <w:spacing w:val="-3"/>
        </w:rPr>
        <w:t> </w:t>
      </w:r>
      <w:r>
        <w:rPr/>
        <w:t>of</w:t>
      </w:r>
      <w:r>
        <w:rPr>
          <w:spacing w:val="-3"/>
        </w:rPr>
        <w:t> </w:t>
      </w:r>
      <w:r>
        <w:rPr/>
        <w:t>Sponsored</w:t>
      </w:r>
      <w:r>
        <w:rPr>
          <w:spacing w:val="-3"/>
        </w:rPr>
        <w:t> </w:t>
      </w:r>
      <w:r>
        <w:rPr/>
        <w:t>Programs</w:t>
      </w:r>
      <w:r>
        <w:rPr>
          <w:spacing w:val="-2"/>
        </w:rPr>
        <w:t> </w:t>
      </w:r>
      <w:r>
        <w:rPr/>
        <w:t>and</w:t>
      </w:r>
      <w:r>
        <w:rPr>
          <w:spacing w:val="-4"/>
        </w:rPr>
        <w:t> </w:t>
      </w:r>
      <w:r>
        <w:rPr/>
        <w:t>Grants</w:t>
      </w:r>
      <w:r>
        <w:rPr>
          <w:spacing w:val="-3"/>
        </w:rPr>
        <w:t> </w:t>
      </w:r>
      <w:r>
        <w:rPr/>
        <w:t>Management</w:t>
      </w:r>
      <w:r>
        <w:rPr>
          <w:spacing w:val="-3"/>
        </w:rPr>
        <w:t> </w:t>
      </w:r>
      <w:r>
        <w:rPr/>
        <w:t>launched</w:t>
      </w:r>
      <w:r>
        <w:rPr>
          <w:spacing w:val="-3"/>
        </w:rPr>
        <w:t> </w:t>
      </w:r>
      <w:r>
        <w:rPr/>
        <w:t>a</w:t>
      </w:r>
      <w:r>
        <w:rPr>
          <w:spacing w:val="-3"/>
        </w:rPr>
        <w:t> </w:t>
      </w:r>
      <w:r>
        <w:rPr/>
        <w:t>new</w:t>
      </w:r>
      <w:r>
        <w:rPr>
          <w:spacing w:val="-3"/>
        </w:rPr>
        <w:t> </w:t>
      </w:r>
      <w:r>
        <w:rPr/>
        <w:t>webpage</w:t>
      </w:r>
      <w:r>
        <w:rPr>
          <w:spacing w:val="-3"/>
        </w:rPr>
        <w:t> </w:t>
      </w:r>
      <w:r>
        <w:rPr/>
        <w:t>which</w:t>
      </w:r>
      <w:r>
        <w:rPr>
          <w:spacing w:val="-4"/>
        </w:rPr>
        <w:t> </w:t>
      </w:r>
      <w:r>
        <w:rPr/>
        <w:t>allows you to find your contact information in our offices, as well as other units in OVPR, by searching a specific topic. This information is available on the </w:t>
      </w:r>
      <w:hyperlink r:id="rId53">
        <w:r>
          <w:rPr>
            <w:color w:val="990000"/>
            <w:u w:val="single" w:color="990000"/>
          </w:rPr>
          <w:t>OSP-OGM website</w:t>
        </w:r>
      </w:hyperlink>
      <w:r>
        <w:rPr>
          <w:color w:val="990000"/>
          <w:u w:val="none"/>
        </w:rPr>
        <w:t>.</w:t>
      </w:r>
    </w:p>
    <w:p>
      <w:pPr>
        <w:pStyle w:val="BodyText"/>
        <w:spacing w:after="0" w:line="360" w:lineRule="auto"/>
        <w:sectPr>
          <w:pgSz w:w="12240" w:h="15840"/>
          <w:pgMar w:header="804" w:footer="0" w:top="1080" w:bottom="280" w:left="0" w:right="0"/>
        </w:sectPr>
      </w:pPr>
    </w:p>
    <w:p>
      <w:pPr>
        <w:pStyle w:val="BodyText"/>
        <w:spacing w:before="12"/>
        <w:rPr>
          <w:sz w:val="32"/>
        </w:rPr>
      </w:pPr>
    </w:p>
    <w:p>
      <w:pPr>
        <w:pStyle w:val="Heading2"/>
      </w:pPr>
      <w:r>
        <w:rPr>
          <w:color w:val="006FC0"/>
        </w:rPr>
        <w:t>Research</w:t>
      </w:r>
      <w:r>
        <w:rPr>
          <w:color w:val="006FC0"/>
          <w:spacing w:val="-3"/>
        </w:rPr>
        <w:t> </w:t>
      </w:r>
      <w:r>
        <w:rPr>
          <w:color w:val="006FC0"/>
        </w:rPr>
        <w:t>Community</w:t>
      </w:r>
      <w:r>
        <w:rPr>
          <w:color w:val="006FC0"/>
          <w:spacing w:val="-3"/>
        </w:rPr>
        <w:t> </w:t>
      </w:r>
      <w:r>
        <w:rPr>
          <w:color w:val="006FC0"/>
          <w:spacing w:val="-2"/>
        </w:rPr>
        <w:t>Corner</w:t>
      </w:r>
    </w:p>
    <w:p>
      <w:pPr>
        <w:pStyle w:val="BodyText"/>
        <w:spacing w:before="156"/>
        <w:ind w:left="576"/>
      </w:pPr>
      <w:hyperlink r:id="rId54">
        <w:r>
          <w:rPr>
            <w:color w:val="990000"/>
            <w:u w:val="single" w:color="990000"/>
          </w:rPr>
          <w:t>Share</w:t>
        </w:r>
        <w:r>
          <w:rPr>
            <w:color w:val="990000"/>
            <w:spacing w:val="-2"/>
            <w:u w:val="single" w:color="990000"/>
          </w:rPr>
          <w:t> </w:t>
        </w:r>
        <w:r>
          <w:rPr>
            <w:color w:val="990000"/>
            <w:u w:val="single" w:color="990000"/>
          </w:rPr>
          <w:t>your</w:t>
        </w:r>
        <w:r>
          <w:rPr>
            <w:color w:val="990000"/>
            <w:spacing w:val="-2"/>
            <w:u w:val="single" w:color="990000"/>
          </w:rPr>
          <w:t> </w:t>
        </w:r>
        <w:r>
          <w:rPr>
            <w:color w:val="990000"/>
            <w:u w:val="single" w:color="990000"/>
          </w:rPr>
          <w:t>news,</w:t>
        </w:r>
        <w:r>
          <w:rPr>
            <w:color w:val="990000"/>
            <w:spacing w:val="-2"/>
            <w:u w:val="single" w:color="990000"/>
          </w:rPr>
          <w:t> </w:t>
        </w:r>
        <w:r>
          <w:rPr>
            <w:color w:val="990000"/>
            <w:u w:val="single" w:color="990000"/>
          </w:rPr>
          <w:t>ideas,</w:t>
        </w:r>
        <w:r>
          <w:rPr>
            <w:color w:val="990000"/>
            <w:spacing w:val="-2"/>
            <w:u w:val="single" w:color="990000"/>
          </w:rPr>
          <w:t> </w:t>
        </w:r>
        <w:r>
          <w:rPr>
            <w:color w:val="990000"/>
            <w:u w:val="single" w:color="990000"/>
          </w:rPr>
          <w:t>best</w:t>
        </w:r>
        <w:r>
          <w:rPr>
            <w:color w:val="990000"/>
            <w:spacing w:val="-1"/>
            <w:u w:val="single" w:color="990000"/>
          </w:rPr>
          <w:t> </w:t>
        </w:r>
        <w:r>
          <w:rPr>
            <w:color w:val="990000"/>
            <w:u w:val="single" w:color="990000"/>
          </w:rPr>
          <w:t>practices,</w:t>
        </w:r>
        <w:r>
          <w:rPr>
            <w:color w:val="990000"/>
            <w:spacing w:val="-2"/>
            <w:u w:val="single" w:color="990000"/>
          </w:rPr>
          <w:t> </w:t>
        </w:r>
        <w:r>
          <w:rPr>
            <w:color w:val="990000"/>
            <w:u w:val="single" w:color="990000"/>
          </w:rPr>
          <w:t>or</w:t>
        </w:r>
        <w:r>
          <w:rPr>
            <w:color w:val="990000"/>
            <w:spacing w:val="-2"/>
            <w:u w:val="single" w:color="990000"/>
          </w:rPr>
          <w:t> </w:t>
        </w:r>
        <w:r>
          <w:rPr>
            <w:color w:val="990000"/>
            <w:u w:val="single" w:color="990000"/>
          </w:rPr>
          <w:t>topics</w:t>
        </w:r>
        <w:r>
          <w:rPr>
            <w:color w:val="990000"/>
            <w:spacing w:val="-2"/>
            <w:u w:val="single" w:color="990000"/>
          </w:rPr>
          <w:t> </w:t>
        </w:r>
        <w:r>
          <w:rPr>
            <w:color w:val="990000"/>
            <w:u w:val="single" w:color="990000"/>
          </w:rPr>
          <w:t>of</w:t>
        </w:r>
        <w:r>
          <w:rPr>
            <w:color w:val="990000"/>
            <w:spacing w:val="-1"/>
            <w:u w:val="single" w:color="990000"/>
          </w:rPr>
          <w:t> </w:t>
        </w:r>
        <w:r>
          <w:rPr>
            <w:color w:val="990000"/>
            <w:spacing w:val="-2"/>
            <w:u w:val="single" w:color="990000"/>
          </w:rPr>
          <w:t>interest!</w:t>
        </w:r>
      </w:hyperlink>
    </w:p>
    <w:p>
      <w:pPr>
        <w:pStyle w:val="BodyText"/>
        <w:spacing w:line="360" w:lineRule="auto" w:before="238"/>
        <w:ind w:left="576" w:right="799"/>
      </w:pPr>
      <w:r>
        <w:rPr/>
        <w:t>Topics</w:t>
      </w:r>
      <w:r>
        <w:rPr>
          <w:spacing w:val="-3"/>
        </w:rPr>
        <w:t> </w:t>
      </w:r>
      <w:r>
        <w:rPr/>
        <w:t>must</w:t>
      </w:r>
      <w:r>
        <w:rPr>
          <w:spacing w:val="-3"/>
        </w:rPr>
        <w:t> </w:t>
      </w:r>
      <w:r>
        <w:rPr/>
        <w:t>be</w:t>
      </w:r>
      <w:r>
        <w:rPr>
          <w:spacing w:val="-3"/>
        </w:rPr>
        <w:t> </w:t>
      </w:r>
      <w:r>
        <w:rPr/>
        <w:t>submitted</w:t>
      </w:r>
      <w:r>
        <w:rPr>
          <w:spacing w:val="-3"/>
        </w:rPr>
        <w:t> </w:t>
      </w:r>
      <w:r>
        <w:rPr/>
        <w:t>no</w:t>
      </w:r>
      <w:r>
        <w:rPr>
          <w:spacing w:val="-3"/>
        </w:rPr>
        <w:t> </w:t>
      </w:r>
      <w:r>
        <w:rPr/>
        <w:t>later</w:t>
      </w:r>
      <w:r>
        <w:rPr>
          <w:spacing w:val="-3"/>
        </w:rPr>
        <w:t> </w:t>
      </w:r>
      <w:r>
        <w:rPr/>
        <w:t>than</w:t>
      </w:r>
      <w:r>
        <w:rPr>
          <w:spacing w:val="-4"/>
        </w:rPr>
        <w:t> </w:t>
      </w:r>
      <w:r>
        <w:rPr/>
        <w:t>the</w:t>
      </w:r>
      <w:r>
        <w:rPr>
          <w:spacing w:val="-3"/>
        </w:rPr>
        <w:t> </w:t>
      </w:r>
      <w:r>
        <w:rPr/>
        <w:t>third</w:t>
      </w:r>
      <w:r>
        <w:rPr>
          <w:spacing w:val="-3"/>
        </w:rPr>
        <w:t> </w:t>
      </w:r>
      <w:r>
        <w:rPr/>
        <w:t>Friday</w:t>
      </w:r>
      <w:r>
        <w:rPr>
          <w:spacing w:val="-3"/>
        </w:rPr>
        <w:t> </w:t>
      </w:r>
      <w:r>
        <w:rPr/>
        <w:t>of</w:t>
      </w:r>
      <w:r>
        <w:rPr>
          <w:spacing w:val="-3"/>
        </w:rPr>
        <w:t> </w:t>
      </w:r>
      <w:r>
        <w:rPr/>
        <w:t>each</w:t>
      </w:r>
      <w:r>
        <w:rPr>
          <w:spacing w:val="-4"/>
        </w:rPr>
        <w:t> </w:t>
      </w:r>
      <w:r>
        <w:rPr/>
        <w:t>month</w:t>
      </w:r>
      <w:r>
        <w:rPr>
          <w:spacing w:val="-3"/>
        </w:rPr>
        <w:t> </w:t>
      </w:r>
      <w:r>
        <w:rPr/>
        <w:t>in</w:t>
      </w:r>
      <w:r>
        <w:rPr>
          <w:spacing w:val="-4"/>
        </w:rPr>
        <w:t> </w:t>
      </w:r>
      <w:r>
        <w:rPr/>
        <w:t>order</w:t>
      </w:r>
      <w:r>
        <w:rPr>
          <w:spacing w:val="-3"/>
        </w:rPr>
        <w:t> </w:t>
      </w:r>
      <w:r>
        <w:rPr/>
        <w:t>to</w:t>
      </w:r>
      <w:r>
        <w:rPr>
          <w:spacing w:val="-3"/>
        </w:rPr>
        <w:t> </w:t>
      </w:r>
      <w:r>
        <w:rPr/>
        <w:t>be</w:t>
      </w:r>
      <w:r>
        <w:rPr>
          <w:spacing w:val="-3"/>
        </w:rPr>
        <w:t> </w:t>
      </w:r>
      <w:r>
        <w:rPr/>
        <w:t>reviewed</w:t>
      </w:r>
      <w:r>
        <w:rPr>
          <w:spacing w:val="-3"/>
        </w:rPr>
        <w:t> </w:t>
      </w:r>
      <w:r>
        <w:rPr/>
        <w:t>and considered for publication.</w:t>
      </w: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2960">
                <wp:simplePos x="0" y="0"/>
                <wp:positionH relativeFrom="page">
                  <wp:posOffset>441959</wp:posOffset>
                </wp:positionH>
                <wp:positionV relativeFrom="paragraph">
                  <wp:posOffset>246999</wp:posOffset>
                </wp:positionV>
                <wp:extent cx="6798309" cy="4064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798309" cy="406400"/>
                        </a:xfrm>
                        <a:prstGeom prst="rect">
                          <a:avLst/>
                        </a:prstGeom>
                        <a:ln w="6095">
                          <a:solidFill>
                            <a:srgbClr val="000000"/>
                          </a:solidFill>
                          <a:prstDash val="solid"/>
                        </a:ln>
                      </wps:spPr>
                      <wps:txbx>
                        <w:txbxContent>
                          <w:p>
                            <w:pPr>
                              <w:spacing w:before="0"/>
                              <w:ind w:left="249" w:right="0" w:firstLine="0"/>
                              <w:jc w:val="center"/>
                              <w:rPr>
                                <w:b/>
                                <w:sz w:val="40"/>
                              </w:rPr>
                            </w:pPr>
                            <w:bookmarkStart w:name="_bookmark7" w:id="13"/>
                            <w:bookmarkEnd w:id="13"/>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anchor>
            </w:drawing>
          </mc:Choice>
          <mc:Fallback>
            <w:pict>
              <v:shape style="position:absolute;margin-left:34.799999pt;margin-top:19.44879pt;width:535.3pt;height:32pt;mso-position-horizontal-relative:page;mso-position-vertical-relative:paragraph;z-index:-15723520;mso-wrap-distance-left:0;mso-wrap-distance-right:0" type="#_x0000_t202" id="docshape10" filled="false" stroked="true" strokeweight=".47998pt" strokecolor="#000000">
                <v:textbox inset="0,0,0,0">
                  <w:txbxContent>
                    <w:p>
                      <w:pPr>
                        <w:spacing w:before="0"/>
                        <w:ind w:left="249" w:right="0" w:firstLine="0"/>
                        <w:jc w:val="center"/>
                        <w:rPr>
                          <w:b/>
                          <w:sz w:val="40"/>
                        </w:rPr>
                      </w:pPr>
                      <w:bookmarkStart w:name="_bookmark7" w:id="14"/>
                      <w:bookmarkEnd w:id="14"/>
                      <w:r>
                        <w:rPr/>
                      </w:r>
                      <w:r>
                        <w:rPr>
                          <w:b/>
                          <w:color w:val="00539A"/>
                          <w:sz w:val="40"/>
                        </w:rPr>
                        <w:t>Team</w:t>
                      </w:r>
                      <w:r>
                        <w:rPr>
                          <w:b/>
                          <w:color w:val="00539A"/>
                          <w:spacing w:val="-15"/>
                          <w:sz w:val="40"/>
                        </w:rPr>
                        <w:t> </w:t>
                      </w:r>
                      <w:r>
                        <w:rPr>
                          <w:b/>
                          <w:color w:val="00539A"/>
                          <w:spacing w:val="-2"/>
                          <w:sz w:val="40"/>
                        </w:rPr>
                        <w:t>Spotlights</w:t>
                      </w:r>
                    </w:p>
                  </w:txbxContent>
                </v:textbox>
                <v:stroke dashstyle="solid"/>
                <w10:wrap type="topAndBottom"/>
              </v:shape>
            </w:pict>
          </mc:Fallback>
        </mc:AlternateContent>
      </w:r>
    </w:p>
    <w:p>
      <w:pPr>
        <w:pStyle w:val="BodyText"/>
        <w:spacing w:before="242"/>
      </w:pPr>
    </w:p>
    <w:p>
      <w:pPr>
        <w:pStyle w:val="BodyText"/>
        <w:spacing w:line="360" w:lineRule="auto" w:before="1"/>
        <w:ind w:left="2668" w:right="579"/>
      </w:pPr>
      <w:r>
        <w:rPr/>
        <w:drawing>
          <wp:anchor distT="0" distB="0" distL="0" distR="0" allowOverlap="1" layoutInCell="1" locked="0" behindDoc="0" simplePos="0" relativeHeight="15734272">
            <wp:simplePos x="0" y="0"/>
            <wp:positionH relativeFrom="page">
              <wp:posOffset>480059</wp:posOffset>
            </wp:positionH>
            <wp:positionV relativeFrom="paragraph">
              <wp:posOffset>-212075</wp:posOffset>
            </wp:positionV>
            <wp:extent cx="1099820" cy="856996"/>
            <wp:effectExtent l="0" t="0" r="0" b="0"/>
            <wp:wrapNone/>
            <wp:docPr id="19" name="Image 19" descr="Staff Recognition Spotlight"/>
            <wp:cNvGraphicFramePr>
              <a:graphicFrameLocks/>
            </wp:cNvGraphicFramePr>
            <a:graphic>
              <a:graphicData uri="http://schemas.openxmlformats.org/drawingml/2006/picture">
                <pic:pic>
                  <pic:nvPicPr>
                    <pic:cNvPr id="19" name="Image 19" descr="Staff Recognition Spotlight"/>
                    <pic:cNvPicPr/>
                  </pic:nvPicPr>
                  <pic:blipFill>
                    <a:blip r:embed="rId55" cstate="print"/>
                    <a:stretch>
                      <a:fillRect/>
                    </a:stretch>
                  </pic:blipFill>
                  <pic:spPr>
                    <a:xfrm>
                      <a:off x="0" y="0"/>
                      <a:ext cx="1099820" cy="856996"/>
                    </a:xfrm>
                    <a:prstGeom prst="rect">
                      <a:avLst/>
                    </a:prstGeom>
                  </pic:spPr>
                </pic:pic>
              </a:graphicData>
            </a:graphic>
          </wp:anchor>
        </w:drawing>
      </w:r>
      <w:r>
        <w:rPr/>
        <w:t>Who is working on a cool new project and why? Working with someone who exceeded</w:t>
      </w:r>
      <w:r>
        <w:rPr>
          <w:spacing w:val="-4"/>
        </w:rPr>
        <w:t> </w:t>
      </w:r>
      <w:r>
        <w:rPr/>
        <w:t>your</w:t>
      </w:r>
      <w:r>
        <w:rPr>
          <w:spacing w:val="-4"/>
        </w:rPr>
        <w:t> </w:t>
      </w:r>
      <w:r>
        <w:rPr/>
        <w:t>expectations?</w:t>
      </w:r>
      <w:r>
        <w:rPr>
          <w:spacing w:val="-4"/>
        </w:rPr>
        <w:t> </w:t>
      </w:r>
      <w:r>
        <w:rPr/>
        <w:t>This</w:t>
      </w:r>
      <w:r>
        <w:rPr>
          <w:spacing w:val="-4"/>
        </w:rPr>
        <w:t> </w:t>
      </w:r>
      <w:r>
        <w:rPr/>
        <w:t>section</w:t>
      </w:r>
      <w:r>
        <w:rPr>
          <w:spacing w:val="-4"/>
        </w:rPr>
        <w:t> </w:t>
      </w:r>
      <w:r>
        <w:rPr/>
        <w:t>will</w:t>
      </w:r>
      <w:r>
        <w:rPr>
          <w:spacing w:val="-4"/>
        </w:rPr>
        <w:t> </w:t>
      </w:r>
      <w:r>
        <w:rPr/>
        <w:t>focus</w:t>
      </w:r>
      <w:r>
        <w:rPr>
          <w:spacing w:val="-4"/>
        </w:rPr>
        <w:t> </w:t>
      </w:r>
      <w:r>
        <w:rPr/>
        <w:t>on</w:t>
      </w:r>
      <w:r>
        <w:rPr>
          <w:spacing w:val="-4"/>
        </w:rPr>
        <w:t> </w:t>
      </w:r>
      <w:r>
        <w:rPr/>
        <w:t>recognizing</w:t>
      </w:r>
      <w:r>
        <w:rPr>
          <w:spacing w:val="-4"/>
        </w:rPr>
        <w:t> </w:t>
      </w:r>
      <w:r>
        <w:rPr/>
        <w:t>the</w:t>
      </w:r>
      <w:r>
        <w:rPr>
          <w:spacing w:val="-4"/>
        </w:rPr>
        <w:t> </w:t>
      </w:r>
      <w:r>
        <w:rPr/>
        <w:t>great</w:t>
      </w:r>
      <w:r>
        <w:rPr>
          <w:spacing w:val="-4"/>
        </w:rPr>
        <w:t> </w:t>
      </w:r>
      <w:r>
        <w:rPr/>
        <w:t>service provided, and the good that happens on a daily basis in OSP and OGM.</w:t>
      </w:r>
    </w:p>
    <w:p>
      <w:pPr>
        <w:pStyle w:val="BodyText"/>
      </w:pPr>
    </w:p>
    <w:p>
      <w:pPr>
        <w:pStyle w:val="BodyText"/>
        <w:spacing w:before="61"/>
      </w:pPr>
    </w:p>
    <w:p>
      <w:pPr>
        <w:spacing w:line="360" w:lineRule="auto" w:before="0"/>
        <w:ind w:left="576" w:right="572" w:firstLine="0"/>
        <w:jc w:val="both"/>
        <w:rPr>
          <w:sz w:val="24"/>
        </w:rPr>
      </w:pPr>
      <w:r>
        <w:rPr>
          <w:color w:val="212121"/>
          <w:sz w:val="24"/>
        </w:rPr>
        <w:t>To </w:t>
      </w:r>
      <w:r>
        <w:rPr>
          <w:b/>
          <w:color w:val="212121"/>
          <w:sz w:val="24"/>
        </w:rPr>
        <w:t>Fei Lin </w:t>
      </w:r>
      <w:r>
        <w:rPr>
          <w:color w:val="212121"/>
          <w:sz w:val="24"/>
        </w:rPr>
        <w:t>(OSP): "</w:t>
      </w:r>
      <w:r>
        <w:rPr>
          <w:i/>
          <w:color w:val="212121"/>
          <w:sz w:val="24"/>
        </w:rPr>
        <w:t>Fei really saved us! On a recent NSF proposal, she noticed something which would</w:t>
      </w:r>
      <w:r>
        <w:rPr>
          <w:i/>
          <w:color w:val="212121"/>
          <w:sz w:val="24"/>
        </w:rPr>
        <w:t> have turned our winning proposal into a loser. After several people reviewed it, Fei was the only one to notice that the PI selected the wrong announcement number in Research.gov. Thank goodness she pointed it out to us and we had enough time to set up the proposal using the correct number. Thanks, Fei!" </w:t>
      </w:r>
      <w:r>
        <w:rPr>
          <w:color w:val="212121"/>
          <w:sz w:val="24"/>
        </w:rPr>
        <w:t>(Administrator, Computer Science)</w:t>
      </w:r>
    </w:p>
    <w:p>
      <w:pPr>
        <w:pStyle w:val="BodyText"/>
      </w:pPr>
    </w:p>
    <w:p>
      <w:pPr>
        <w:pStyle w:val="BodyText"/>
        <w:spacing w:before="62"/>
      </w:pPr>
    </w:p>
    <w:p>
      <w:pPr>
        <w:spacing w:line="360" w:lineRule="auto" w:before="1"/>
        <w:ind w:left="576" w:right="581" w:firstLine="0"/>
        <w:jc w:val="both"/>
        <w:rPr>
          <w:sz w:val="22"/>
        </w:rPr>
      </w:pPr>
      <w:r>
        <w:rPr>
          <w:color w:val="212121"/>
          <w:sz w:val="22"/>
        </w:rPr>
        <w:t>To </w:t>
      </w:r>
      <w:r>
        <w:rPr>
          <w:b/>
          <w:color w:val="212121"/>
          <w:sz w:val="22"/>
        </w:rPr>
        <w:t>Bill Graziano </w:t>
      </w:r>
      <w:r>
        <w:rPr>
          <w:color w:val="212121"/>
          <w:sz w:val="22"/>
        </w:rPr>
        <w:t>(OGM)</w:t>
      </w:r>
      <w:r>
        <w:rPr>
          <w:color w:val="212121"/>
          <w:spacing w:val="40"/>
          <w:sz w:val="22"/>
        </w:rPr>
        <w:t> </w:t>
      </w:r>
      <w:r>
        <w:rPr>
          <w:color w:val="212121"/>
          <w:sz w:val="22"/>
        </w:rPr>
        <w:t>- just a small thank you to acknowledge all you do for IACS! You are always so helpful and responsive, and are just an overall pleasure to correspond with. Thank you for continuously going above and beyond to help us however you can! (administrator IACS)</w:t>
      </w:r>
    </w:p>
    <w:p>
      <w:pPr>
        <w:pStyle w:val="BodyText"/>
        <w:rPr>
          <w:sz w:val="22"/>
        </w:rPr>
      </w:pPr>
    </w:p>
    <w:p>
      <w:pPr>
        <w:pStyle w:val="BodyText"/>
        <w:spacing w:before="72"/>
        <w:rPr>
          <w:sz w:val="22"/>
        </w:rPr>
      </w:pPr>
    </w:p>
    <w:p>
      <w:pPr>
        <w:spacing w:line="360" w:lineRule="auto" w:before="0"/>
        <w:ind w:left="576" w:right="577" w:firstLine="0"/>
        <w:jc w:val="both"/>
        <w:rPr>
          <w:sz w:val="22"/>
        </w:rPr>
      </w:pPr>
      <w:r>
        <w:rPr>
          <w:color w:val="212121"/>
          <w:sz w:val="22"/>
        </w:rPr>
        <w:t>To </w:t>
      </w:r>
      <w:r>
        <w:rPr>
          <w:b/>
          <w:color w:val="212121"/>
          <w:sz w:val="22"/>
        </w:rPr>
        <w:t>Lori Marjowski </w:t>
      </w:r>
      <w:r>
        <w:rPr>
          <w:color w:val="212121"/>
          <w:sz w:val="22"/>
        </w:rPr>
        <w:t>(OGM): </w:t>
      </w:r>
      <w:r>
        <w:rPr>
          <w:i/>
          <w:color w:val="212121"/>
          <w:sz w:val="22"/>
        </w:rPr>
        <w:t>We want to express our sincere gratitude to everyone who helped expedite the</w:t>
      </w:r>
      <w:r>
        <w:rPr>
          <w:i/>
          <w:color w:val="212121"/>
          <w:sz w:val="22"/>
        </w:rPr>
        <w:t> DoubleTree hotel invoice for the SBU scholars attending the AGEP Annual National Conference. Your swift response</w:t>
      </w:r>
      <w:r>
        <w:rPr>
          <w:i/>
          <w:color w:val="212121"/>
          <w:spacing w:val="-1"/>
          <w:sz w:val="22"/>
        </w:rPr>
        <w:t> </w:t>
      </w:r>
      <w:r>
        <w:rPr>
          <w:i/>
          <w:color w:val="212121"/>
          <w:sz w:val="22"/>
        </w:rPr>
        <w:t>and</w:t>
      </w:r>
      <w:r>
        <w:rPr>
          <w:i/>
          <w:color w:val="212121"/>
          <w:spacing w:val="-2"/>
          <w:sz w:val="22"/>
        </w:rPr>
        <w:t> </w:t>
      </w:r>
      <w:r>
        <w:rPr>
          <w:i/>
          <w:color w:val="212121"/>
          <w:sz w:val="22"/>
        </w:rPr>
        <w:t>attention</w:t>
      </w:r>
      <w:r>
        <w:rPr>
          <w:i/>
          <w:color w:val="212121"/>
          <w:spacing w:val="-1"/>
          <w:sz w:val="22"/>
        </w:rPr>
        <w:t> </w:t>
      </w:r>
      <w:r>
        <w:rPr>
          <w:i/>
          <w:color w:val="212121"/>
          <w:sz w:val="22"/>
        </w:rPr>
        <w:t>to</w:t>
      </w:r>
      <w:r>
        <w:rPr>
          <w:i/>
          <w:color w:val="212121"/>
          <w:spacing w:val="-1"/>
          <w:sz w:val="22"/>
        </w:rPr>
        <w:t> </w:t>
      </w:r>
      <w:r>
        <w:rPr>
          <w:i/>
          <w:color w:val="212121"/>
          <w:sz w:val="22"/>
        </w:rPr>
        <w:t>this</w:t>
      </w:r>
      <w:r>
        <w:rPr>
          <w:i/>
          <w:color w:val="212121"/>
          <w:spacing w:val="-1"/>
          <w:sz w:val="22"/>
        </w:rPr>
        <w:t> </w:t>
      </w:r>
      <w:r>
        <w:rPr>
          <w:i/>
          <w:color w:val="212121"/>
          <w:sz w:val="22"/>
        </w:rPr>
        <w:t>urgent</w:t>
      </w:r>
      <w:r>
        <w:rPr>
          <w:i/>
          <w:color w:val="212121"/>
          <w:spacing w:val="-2"/>
          <w:sz w:val="22"/>
        </w:rPr>
        <w:t> </w:t>
      </w:r>
      <w:r>
        <w:rPr>
          <w:i/>
          <w:color w:val="212121"/>
          <w:sz w:val="22"/>
        </w:rPr>
        <w:t>matter</w:t>
      </w:r>
      <w:r>
        <w:rPr>
          <w:i/>
          <w:color w:val="212121"/>
          <w:spacing w:val="-1"/>
          <w:sz w:val="22"/>
        </w:rPr>
        <w:t> </w:t>
      </w:r>
      <w:r>
        <w:rPr>
          <w:i/>
          <w:color w:val="212121"/>
          <w:sz w:val="22"/>
        </w:rPr>
        <w:t>were instrumental</w:t>
      </w:r>
      <w:r>
        <w:rPr>
          <w:i/>
          <w:color w:val="212121"/>
          <w:spacing w:val="-1"/>
          <w:sz w:val="22"/>
        </w:rPr>
        <w:t> </w:t>
      </w:r>
      <w:r>
        <w:rPr>
          <w:i/>
          <w:color w:val="212121"/>
          <w:sz w:val="22"/>
        </w:rPr>
        <w:t>in</w:t>
      </w:r>
      <w:r>
        <w:rPr>
          <w:i/>
          <w:color w:val="212121"/>
          <w:spacing w:val="-1"/>
          <w:sz w:val="22"/>
        </w:rPr>
        <w:t> </w:t>
      </w:r>
      <w:r>
        <w:rPr>
          <w:i/>
          <w:color w:val="212121"/>
          <w:sz w:val="22"/>
        </w:rPr>
        <w:t>ensuring the</w:t>
      </w:r>
      <w:r>
        <w:rPr>
          <w:i/>
          <w:color w:val="212121"/>
          <w:spacing w:val="-1"/>
          <w:sz w:val="22"/>
        </w:rPr>
        <w:t> </w:t>
      </w:r>
      <w:r>
        <w:rPr>
          <w:i/>
          <w:color w:val="212121"/>
          <w:sz w:val="22"/>
        </w:rPr>
        <w:t>scholars</w:t>
      </w:r>
      <w:r>
        <w:rPr>
          <w:i/>
          <w:color w:val="212121"/>
          <w:spacing w:val="-1"/>
          <w:sz w:val="22"/>
        </w:rPr>
        <w:t> </w:t>
      </w:r>
      <w:r>
        <w:rPr>
          <w:i/>
          <w:color w:val="212121"/>
          <w:sz w:val="22"/>
        </w:rPr>
        <w:t>could</w:t>
      </w:r>
      <w:r>
        <w:rPr>
          <w:i/>
          <w:color w:val="212121"/>
          <w:spacing w:val="-1"/>
          <w:sz w:val="22"/>
        </w:rPr>
        <w:t> </w:t>
      </w:r>
      <w:r>
        <w:rPr>
          <w:i/>
          <w:color w:val="212121"/>
          <w:sz w:val="22"/>
        </w:rPr>
        <w:t>check</w:t>
      </w:r>
      <w:r>
        <w:rPr>
          <w:i/>
          <w:color w:val="212121"/>
          <w:spacing w:val="-1"/>
          <w:sz w:val="22"/>
        </w:rPr>
        <w:t> </w:t>
      </w:r>
      <w:r>
        <w:rPr>
          <w:i/>
          <w:color w:val="212121"/>
          <w:sz w:val="22"/>
        </w:rPr>
        <w:t>in</w:t>
      </w:r>
      <w:r>
        <w:rPr>
          <w:i/>
          <w:color w:val="212121"/>
          <w:spacing w:val="-1"/>
          <w:sz w:val="22"/>
        </w:rPr>
        <w:t> </w:t>
      </w:r>
      <w:r>
        <w:rPr>
          <w:i/>
          <w:color w:val="212121"/>
          <w:sz w:val="22"/>
        </w:rPr>
        <w:t>to</w:t>
      </w:r>
      <w:r>
        <w:rPr>
          <w:i/>
          <w:color w:val="212121"/>
          <w:spacing w:val="-1"/>
          <w:sz w:val="22"/>
        </w:rPr>
        <w:t> </w:t>
      </w:r>
      <w:r>
        <w:rPr>
          <w:i/>
          <w:color w:val="212121"/>
          <w:sz w:val="22"/>
        </w:rPr>
        <w:t>the</w:t>
      </w:r>
      <w:r>
        <w:rPr>
          <w:i/>
          <w:color w:val="212121"/>
          <w:spacing w:val="-1"/>
          <w:sz w:val="22"/>
        </w:rPr>
        <w:t> </w:t>
      </w:r>
      <w:r>
        <w:rPr>
          <w:i/>
          <w:color w:val="212121"/>
          <w:sz w:val="22"/>
        </w:rPr>
        <w:t>hotel on</w:t>
      </w:r>
      <w:r>
        <w:rPr>
          <w:i/>
          <w:color w:val="212121"/>
          <w:spacing w:val="-11"/>
          <w:sz w:val="22"/>
        </w:rPr>
        <w:t> </w:t>
      </w:r>
      <w:r>
        <w:rPr>
          <w:i/>
          <w:color w:val="212121"/>
          <w:sz w:val="22"/>
        </w:rPr>
        <w:t>time.</w:t>
      </w:r>
      <w:r>
        <w:rPr>
          <w:i/>
          <w:color w:val="212121"/>
          <w:spacing w:val="-11"/>
          <w:sz w:val="22"/>
        </w:rPr>
        <w:t> </w:t>
      </w:r>
      <w:r>
        <w:rPr>
          <w:i/>
          <w:color w:val="212121"/>
          <w:sz w:val="22"/>
        </w:rPr>
        <w:t>Your</w:t>
      </w:r>
      <w:r>
        <w:rPr>
          <w:i/>
          <w:color w:val="212121"/>
          <w:spacing w:val="-12"/>
          <w:sz w:val="22"/>
        </w:rPr>
        <w:t> </w:t>
      </w:r>
      <w:r>
        <w:rPr>
          <w:i/>
          <w:color w:val="212121"/>
          <w:sz w:val="22"/>
        </w:rPr>
        <w:t>dedication</w:t>
      </w:r>
      <w:r>
        <w:rPr>
          <w:i/>
          <w:color w:val="212121"/>
          <w:spacing w:val="-12"/>
          <w:sz w:val="22"/>
        </w:rPr>
        <w:t> </w:t>
      </w:r>
      <w:r>
        <w:rPr>
          <w:i/>
          <w:color w:val="212121"/>
          <w:sz w:val="22"/>
        </w:rPr>
        <w:t>and</w:t>
      </w:r>
      <w:r>
        <w:rPr>
          <w:i/>
          <w:color w:val="212121"/>
          <w:spacing w:val="-11"/>
          <w:sz w:val="22"/>
        </w:rPr>
        <w:t> </w:t>
      </w:r>
      <w:r>
        <w:rPr>
          <w:i/>
          <w:color w:val="212121"/>
          <w:sz w:val="22"/>
        </w:rPr>
        <w:t>support</w:t>
      </w:r>
      <w:r>
        <w:rPr>
          <w:i/>
          <w:color w:val="212121"/>
          <w:spacing w:val="-12"/>
          <w:sz w:val="22"/>
        </w:rPr>
        <w:t> </w:t>
      </w:r>
      <w:r>
        <w:rPr>
          <w:i/>
          <w:color w:val="212121"/>
          <w:sz w:val="22"/>
        </w:rPr>
        <w:t>are</w:t>
      </w:r>
      <w:r>
        <w:rPr>
          <w:i/>
          <w:color w:val="212121"/>
          <w:spacing w:val="-12"/>
          <w:sz w:val="22"/>
        </w:rPr>
        <w:t> </w:t>
      </w:r>
      <w:r>
        <w:rPr>
          <w:i/>
          <w:color w:val="212121"/>
          <w:sz w:val="22"/>
        </w:rPr>
        <w:t>truly</w:t>
      </w:r>
      <w:r>
        <w:rPr>
          <w:i/>
          <w:color w:val="212121"/>
          <w:spacing w:val="-11"/>
          <w:sz w:val="22"/>
        </w:rPr>
        <w:t> </w:t>
      </w:r>
      <w:r>
        <w:rPr>
          <w:i/>
          <w:color w:val="212121"/>
          <w:sz w:val="22"/>
        </w:rPr>
        <w:t>appreciated</w:t>
      </w:r>
      <w:r>
        <w:rPr>
          <w:i/>
          <w:color w:val="212121"/>
          <w:spacing w:val="-12"/>
          <w:sz w:val="22"/>
        </w:rPr>
        <w:t> </w:t>
      </w:r>
      <w:r>
        <w:rPr>
          <w:i/>
          <w:color w:val="212121"/>
          <w:sz w:val="22"/>
        </w:rPr>
        <w:t>and</w:t>
      </w:r>
      <w:r>
        <w:rPr>
          <w:i/>
          <w:color w:val="212121"/>
          <w:spacing w:val="-12"/>
          <w:sz w:val="22"/>
        </w:rPr>
        <w:t> </w:t>
      </w:r>
      <w:r>
        <w:rPr>
          <w:i/>
          <w:color w:val="212121"/>
          <w:sz w:val="22"/>
        </w:rPr>
        <w:t>make</w:t>
      </w:r>
      <w:r>
        <w:rPr>
          <w:i/>
          <w:color w:val="212121"/>
          <w:spacing w:val="-12"/>
          <w:sz w:val="22"/>
        </w:rPr>
        <w:t> </w:t>
      </w:r>
      <w:r>
        <w:rPr>
          <w:i/>
          <w:color w:val="212121"/>
          <w:sz w:val="22"/>
        </w:rPr>
        <w:t>Stony</w:t>
      </w:r>
      <w:r>
        <w:rPr>
          <w:i/>
          <w:color w:val="212121"/>
          <w:spacing w:val="-11"/>
          <w:sz w:val="22"/>
        </w:rPr>
        <w:t> </w:t>
      </w:r>
      <w:r>
        <w:rPr>
          <w:i/>
          <w:color w:val="212121"/>
          <w:sz w:val="22"/>
        </w:rPr>
        <w:t>Brook</w:t>
      </w:r>
      <w:r>
        <w:rPr>
          <w:i/>
          <w:color w:val="212121"/>
          <w:spacing w:val="-11"/>
          <w:sz w:val="22"/>
        </w:rPr>
        <w:t> </w:t>
      </w:r>
      <w:r>
        <w:rPr>
          <w:i/>
          <w:color w:val="212121"/>
          <w:sz w:val="22"/>
        </w:rPr>
        <w:t>University</w:t>
      </w:r>
      <w:r>
        <w:rPr>
          <w:i/>
          <w:color w:val="212121"/>
          <w:spacing w:val="-11"/>
          <w:sz w:val="22"/>
        </w:rPr>
        <w:t> </w:t>
      </w:r>
      <w:r>
        <w:rPr>
          <w:i/>
          <w:color w:val="212121"/>
          <w:sz w:val="22"/>
        </w:rPr>
        <w:t>a</w:t>
      </w:r>
      <w:r>
        <w:rPr>
          <w:i/>
          <w:color w:val="212121"/>
          <w:spacing w:val="-12"/>
          <w:sz w:val="22"/>
        </w:rPr>
        <w:t> </w:t>
      </w:r>
      <w:r>
        <w:rPr>
          <w:i/>
          <w:color w:val="212121"/>
          <w:sz w:val="22"/>
        </w:rPr>
        <w:t>special</w:t>
      </w:r>
      <w:r>
        <w:rPr>
          <w:i/>
          <w:color w:val="212121"/>
          <w:spacing w:val="-11"/>
          <w:sz w:val="22"/>
        </w:rPr>
        <w:t> </w:t>
      </w:r>
      <w:r>
        <w:rPr>
          <w:i/>
          <w:color w:val="212121"/>
          <w:sz w:val="22"/>
        </w:rPr>
        <w:t>place.</w:t>
      </w:r>
      <w:r>
        <w:rPr>
          <w:i/>
          <w:color w:val="212121"/>
          <w:spacing w:val="-11"/>
          <w:sz w:val="22"/>
        </w:rPr>
        <w:t> </w:t>
      </w:r>
      <w:r>
        <w:rPr>
          <w:i/>
          <w:color w:val="212121"/>
          <w:sz w:val="22"/>
        </w:rPr>
        <w:t>Thank you all! </w:t>
      </w:r>
      <w:r>
        <w:rPr>
          <w:color w:val="212121"/>
          <w:sz w:val="22"/>
        </w:rPr>
        <w:t>(Erica Valdez &amp; Diana Champney Center for Inclusive Education)</w:t>
      </w:r>
    </w:p>
    <w:p>
      <w:pPr>
        <w:spacing w:after="0" w:line="360" w:lineRule="auto"/>
        <w:jc w:val="both"/>
        <w:rPr>
          <w:sz w:val="22"/>
        </w:rPr>
        <w:sectPr>
          <w:pgSz w:w="12240" w:h="15840"/>
          <w:pgMar w:header="804" w:footer="0" w:top="1080" w:bottom="280" w:left="0" w:right="0"/>
        </w:sectPr>
      </w:pPr>
    </w:p>
    <w:p>
      <w:pPr>
        <w:pStyle w:val="BodyText"/>
        <w:rPr>
          <w:sz w:val="26"/>
        </w:rPr>
      </w:pPr>
    </w:p>
    <w:p>
      <w:pPr>
        <w:pStyle w:val="BodyText"/>
        <w:rPr>
          <w:sz w:val="26"/>
        </w:rPr>
      </w:pPr>
    </w:p>
    <w:p>
      <w:pPr>
        <w:pStyle w:val="BodyText"/>
        <w:spacing w:before="142"/>
        <w:rPr>
          <w:sz w:val="26"/>
        </w:rPr>
      </w:pPr>
    </w:p>
    <w:p>
      <w:pPr>
        <w:pStyle w:val="Heading4"/>
      </w:pPr>
      <w:r>
        <w:rPr>
          <w:color w:val="CC4124"/>
        </w:rPr>
        <w:t>Happy</w:t>
      </w:r>
      <w:r>
        <w:rPr>
          <w:color w:val="CC4124"/>
          <w:spacing w:val="-8"/>
        </w:rPr>
        <w:t> </w:t>
      </w:r>
      <w:r>
        <w:rPr>
          <w:color w:val="CC4124"/>
        </w:rPr>
        <w:t>Thanksgiving</w:t>
      </w:r>
      <w:r>
        <w:rPr>
          <w:color w:val="CC4124"/>
          <w:spacing w:val="-6"/>
        </w:rPr>
        <w:t> </w:t>
      </w:r>
      <w:r>
        <w:rPr>
          <w:color w:val="CC4124"/>
        </w:rPr>
        <w:t>from</w:t>
      </w:r>
      <w:r>
        <w:rPr>
          <w:color w:val="CC4124"/>
          <w:spacing w:val="-5"/>
        </w:rPr>
        <w:t> </w:t>
      </w:r>
      <w:r>
        <w:rPr>
          <w:color w:val="CC4124"/>
        </w:rPr>
        <w:t>OSP-</w:t>
      </w:r>
      <w:r>
        <w:rPr>
          <w:color w:val="CC4124"/>
          <w:spacing w:val="-4"/>
        </w:rPr>
        <w:t>OGM!</w:t>
      </w:r>
    </w:p>
    <w:p>
      <w:pPr>
        <w:pStyle w:val="BodyText"/>
        <w:spacing w:before="92"/>
        <w:rPr>
          <w:b/>
          <w:sz w:val="26"/>
        </w:rPr>
      </w:pPr>
    </w:p>
    <w:p>
      <w:pPr>
        <w:spacing w:line="360" w:lineRule="auto" w:before="0"/>
        <w:ind w:left="576" w:right="574" w:firstLine="0"/>
        <w:jc w:val="both"/>
        <w:rPr>
          <w:sz w:val="24"/>
        </w:rPr>
      </w:pPr>
      <w:r>
        <w:rPr>
          <w:sz w:val="24"/>
        </w:rPr>
        <w:t>As</w:t>
      </w:r>
      <w:r>
        <w:rPr>
          <w:spacing w:val="-6"/>
          <w:sz w:val="24"/>
        </w:rPr>
        <w:t> </w:t>
      </w:r>
      <w:r>
        <w:rPr>
          <w:sz w:val="24"/>
        </w:rPr>
        <w:t>we</w:t>
      </w:r>
      <w:r>
        <w:rPr>
          <w:spacing w:val="-6"/>
          <w:sz w:val="24"/>
        </w:rPr>
        <w:t> </w:t>
      </w:r>
      <w:r>
        <w:rPr>
          <w:sz w:val="24"/>
        </w:rPr>
        <w:t>approach</w:t>
      </w:r>
      <w:r>
        <w:rPr>
          <w:spacing w:val="-6"/>
          <w:sz w:val="24"/>
        </w:rPr>
        <w:t> </w:t>
      </w:r>
      <w:r>
        <w:rPr>
          <w:sz w:val="24"/>
        </w:rPr>
        <w:t>this</w:t>
      </w:r>
      <w:r>
        <w:rPr>
          <w:spacing w:val="-6"/>
          <w:sz w:val="24"/>
        </w:rPr>
        <w:t> </w:t>
      </w:r>
      <w:r>
        <w:rPr>
          <w:sz w:val="24"/>
        </w:rPr>
        <w:t>season</w:t>
      </w:r>
      <w:r>
        <w:rPr>
          <w:spacing w:val="-6"/>
          <w:sz w:val="24"/>
        </w:rPr>
        <w:t> </w:t>
      </w:r>
      <w:r>
        <w:rPr>
          <w:sz w:val="24"/>
        </w:rPr>
        <w:t>of</w:t>
      </w:r>
      <w:r>
        <w:rPr>
          <w:spacing w:val="-5"/>
          <w:sz w:val="24"/>
        </w:rPr>
        <w:t> </w:t>
      </w:r>
      <w:r>
        <w:rPr>
          <w:sz w:val="24"/>
        </w:rPr>
        <w:t>gratitude,</w:t>
      </w:r>
      <w:r>
        <w:rPr>
          <w:spacing w:val="-6"/>
          <w:sz w:val="24"/>
        </w:rPr>
        <w:t> </w:t>
      </w:r>
      <w:r>
        <w:rPr>
          <w:sz w:val="24"/>
        </w:rPr>
        <w:t>the</w:t>
      </w:r>
      <w:r>
        <w:rPr>
          <w:spacing w:val="-5"/>
          <w:sz w:val="24"/>
        </w:rPr>
        <w:t> </w:t>
      </w:r>
      <w:r>
        <w:rPr>
          <w:b/>
          <w:sz w:val="24"/>
        </w:rPr>
        <w:t>Office</w:t>
      </w:r>
      <w:r>
        <w:rPr>
          <w:b/>
          <w:spacing w:val="-6"/>
          <w:sz w:val="24"/>
        </w:rPr>
        <w:t> </w:t>
      </w:r>
      <w:r>
        <w:rPr>
          <w:b/>
          <w:sz w:val="24"/>
        </w:rPr>
        <w:t>of</w:t>
      </w:r>
      <w:r>
        <w:rPr>
          <w:b/>
          <w:spacing w:val="-5"/>
          <w:sz w:val="24"/>
        </w:rPr>
        <w:t> </w:t>
      </w:r>
      <w:r>
        <w:rPr>
          <w:b/>
          <w:sz w:val="24"/>
        </w:rPr>
        <w:t>Sponsored</w:t>
      </w:r>
      <w:r>
        <w:rPr>
          <w:b/>
          <w:spacing w:val="-6"/>
          <w:sz w:val="24"/>
        </w:rPr>
        <w:t> </w:t>
      </w:r>
      <w:r>
        <w:rPr>
          <w:b/>
          <w:sz w:val="24"/>
        </w:rPr>
        <w:t>Programs</w:t>
      </w:r>
      <w:r>
        <w:rPr>
          <w:b/>
          <w:spacing w:val="-6"/>
          <w:sz w:val="24"/>
        </w:rPr>
        <w:t> </w:t>
      </w:r>
      <w:r>
        <w:rPr>
          <w:b/>
          <w:sz w:val="24"/>
        </w:rPr>
        <w:t>(OSP)</w:t>
      </w:r>
      <w:r>
        <w:rPr>
          <w:b/>
          <w:spacing w:val="-5"/>
          <w:sz w:val="24"/>
        </w:rPr>
        <w:t> </w:t>
      </w:r>
      <w:r>
        <w:rPr>
          <w:b/>
          <w:sz w:val="24"/>
        </w:rPr>
        <w:t>&amp;</w:t>
      </w:r>
      <w:r>
        <w:rPr>
          <w:b/>
          <w:spacing w:val="-6"/>
          <w:sz w:val="24"/>
        </w:rPr>
        <w:t> </w:t>
      </w:r>
      <w:r>
        <w:rPr>
          <w:b/>
          <w:sz w:val="24"/>
        </w:rPr>
        <w:t>Office</w:t>
      </w:r>
      <w:r>
        <w:rPr>
          <w:b/>
          <w:spacing w:val="-6"/>
          <w:sz w:val="24"/>
        </w:rPr>
        <w:t> </w:t>
      </w:r>
      <w:r>
        <w:rPr>
          <w:b/>
          <w:sz w:val="24"/>
        </w:rPr>
        <w:t>of</w:t>
      </w:r>
      <w:r>
        <w:rPr>
          <w:b/>
          <w:spacing w:val="-5"/>
          <w:sz w:val="24"/>
        </w:rPr>
        <w:t> </w:t>
      </w:r>
      <w:r>
        <w:rPr>
          <w:b/>
          <w:sz w:val="24"/>
        </w:rPr>
        <w:t>Grants Management</w:t>
      </w:r>
      <w:r>
        <w:rPr>
          <w:b/>
          <w:spacing w:val="-17"/>
          <w:sz w:val="24"/>
        </w:rPr>
        <w:t> </w:t>
      </w:r>
      <w:r>
        <w:rPr>
          <w:b/>
          <w:sz w:val="24"/>
        </w:rPr>
        <w:t>(OGM)</w:t>
      </w:r>
      <w:r>
        <w:rPr>
          <w:b/>
          <w:spacing w:val="-17"/>
          <w:sz w:val="24"/>
        </w:rPr>
        <w:t> </w:t>
      </w:r>
      <w:r>
        <w:rPr>
          <w:sz w:val="24"/>
        </w:rPr>
        <w:t>would</w:t>
      </w:r>
      <w:r>
        <w:rPr>
          <w:spacing w:val="-16"/>
          <w:sz w:val="24"/>
        </w:rPr>
        <w:t> </w:t>
      </w:r>
      <w:r>
        <w:rPr>
          <w:sz w:val="24"/>
        </w:rPr>
        <w:t>like</w:t>
      </w:r>
      <w:r>
        <w:rPr>
          <w:spacing w:val="-17"/>
          <w:sz w:val="24"/>
        </w:rPr>
        <w:t> </w:t>
      </w:r>
      <w:r>
        <w:rPr>
          <w:sz w:val="24"/>
        </w:rPr>
        <w:t>to</w:t>
      </w:r>
      <w:r>
        <w:rPr>
          <w:spacing w:val="-17"/>
          <w:sz w:val="24"/>
        </w:rPr>
        <w:t> </w:t>
      </w:r>
      <w:r>
        <w:rPr>
          <w:sz w:val="24"/>
        </w:rPr>
        <w:t>take</w:t>
      </w:r>
      <w:r>
        <w:rPr>
          <w:spacing w:val="-17"/>
          <w:sz w:val="24"/>
        </w:rPr>
        <w:t> </w:t>
      </w:r>
      <w:r>
        <w:rPr>
          <w:sz w:val="24"/>
        </w:rPr>
        <w:t>a</w:t>
      </w:r>
      <w:r>
        <w:rPr>
          <w:spacing w:val="-16"/>
          <w:sz w:val="24"/>
        </w:rPr>
        <w:t> </w:t>
      </w:r>
      <w:r>
        <w:rPr>
          <w:sz w:val="24"/>
        </w:rPr>
        <w:t>moment</w:t>
      </w:r>
      <w:r>
        <w:rPr>
          <w:spacing w:val="-17"/>
          <w:sz w:val="24"/>
        </w:rPr>
        <w:t> </w:t>
      </w:r>
      <w:r>
        <w:rPr>
          <w:sz w:val="24"/>
        </w:rPr>
        <w:t>to</w:t>
      </w:r>
      <w:r>
        <w:rPr>
          <w:spacing w:val="-17"/>
          <w:sz w:val="24"/>
        </w:rPr>
        <w:t> </w:t>
      </w:r>
      <w:r>
        <w:rPr>
          <w:sz w:val="24"/>
        </w:rPr>
        <w:t>express</w:t>
      </w:r>
      <w:r>
        <w:rPr>
          <w:spacing w:val="-16"/>
          <w:sz w:val="24"/>
        </w:rPr>
        <w:t> </w:t>
      </w:r>
      <w:r>
        <w:rPr>
          <w:sz w:val="24"/>
        </w:rPr>
        <w:t>our</w:t>
      </w:r>
      <w:r>
        <w:rPr>
          <w:spacing w:val="-17"/>
          <w:sz w:val="24"/>
        </w:rPr>
        <w:t> </w:t>
      </w:r>
      <w:r>
        <w:rPr>
          <w:sz w:val="24"/>
        </w:rPr>
        <w:t>heartfelt</w:t>
      </w:r>
      <w:r>
        <w:rPr>
          <w:spacing w:val="-17"/>
          <w:sz w:val="24"/>
        </w:rPr>
        <w:t> </w:t>
      </w:r>
      <w:r>
        <w:rPr>
          <w:sz w:val="24"/>
        </w:rPr>
        <w:t>thanks</w:t>
      </w:r>
      <w:r>
        <w:rPr>
          <w:spacing w:val="-16"/>
          <w:sz w:val="24"/>
        </w:rPr>
        <w:t> </w:t>
      </w:r>
      <w:r>
        <w:rPr>
          <w:sz w:val="24"/>
        </w:rPr>
        <w:t>to</w:t>
      </w:r>
      <w:r>
        <w:rPr>
          <w:spacing w:val="-17"/>
          <w:sz w:val="24"/>
        </w:rPr>
        <w:t> </w:t>
      </w:r>
      <w:r>
        <w:rPr>
          <w:sz w:val="24"/>
        </w:rPr>
        <w:t>all</w:t>
      </w:r>
      <w:r>
        <w:rPr>
          <w:spacing w:val="-17"/>
          <w:sz w:val="24"/>
        </w:rPr>
        <w:t> </w:t>
      </w:r>
      <w:r>
        <w:rPr>
          <w:sz w:val="24"/>
        </w:rPr>
        <w:t>of</w:t>
      </w:r>
      <w:r>
        <w:rPr>
          <w:spacing w:val="-16"/>
          <w:sz w:val="24"/>
        </w:rPr>
        <w:t> </w:t>
      </w:r>
      <w:r>
        <w:rPr>
          <w:sz w:val="24"/>
        </w:rPr>
        <w:t>our</w:t>
      </w:r>
      <w:r>
        <w:rPr>
          <w:spacing w:val="-17"/>
          <w:sz w:val="24"/>
        </w:rPr>
        <w:t> </w:t>
      </w:r>
      <w:r>
        <w:rPr>
          <w:b/>
          <w:sz w:val="24"/>
        </w:rPr>
        <w:t>researchers, partners, and colleagues </w:t>
      </w:r>
      <w:r>
        <w:rPr>
          <w:sz w:val="24"/>
        </w:rPr>
        <w:t>who contribute to the success of our work.</w:t>
      </w:r>
    </w:p>
    <w:p>
      <w:pPr>
        <w:pStyle w:val="BodyText"/>
        <w:spacing w:line="360" w:lineRule="auto" w:before="240"/>
        <w:ind w:left="576" w:right="576"/>
        <w:jc w:val="both"/>
      </w:pPr>
      <w:r>
        <w:rPr/>
        <w:t>Your continued collaboration, dedication, and support are what make our collective achievements possible,</w:t>
      </w:r>
      <w:r>
        <w:rPr>
          <w:spacing w:val="-6"/>
        </w:rPr>
        <w:t> </w:t>
      </w:r>
      <w:r>
        <w:rPr/>
        <w:t>and</w:t>
      </w:r>
      <w:r>
        <w:rPr>
          <w:spacing w:val="-8"/>
        </w:rPr>
        <w:t> </w:t>
      </w:r>
      <w:r>
        <w:rPr/>
        <w:t>we</w:t>
      </w:r>
      <w:r>
        <w:rPr>
          <w:spacing w:val="-8"/>
        </w:rPr>
        <w:t> </w:t>
      </w:r>
      <w:r>
        <w:rPr/>
        <w:t>are</w:t>
      </w:r>
      <w:r>
        <w:rPr>
          <w:spacing w:val="-7"/>
        </w:rPr>
        <w:t> </w:t>
      </w:r>
      <w:r>
        <w:rPr/>
        <w:t>truly</w:t>
      </w:r>
      <w:r>
        <w:rPr>
          <w:spacing w:val="-7"/>
        </w:rPr>
        <w:t> </w:t>
      </w:r>
      <w:r>
        <w:rPr/>
        <w:t>grateful</w:t>
      </w:r>
      <w:r>
        <w:rPr>
          <w:spacing w:val="-8"/>
        </w:rPr>
        <w:t> </w:t>
      </w:r>
      <w:r>
        <w:rPr/>
        <w:t>for</w:t>
      </w:r>
      <w:r>
        <w:rPr>
          <w:spacing w:val="-6"/>
        </w:rPr>
        <w:t> </w:t>
      </w:r>
      <w:r>
        <w:rPr/>
        <w:t>the</w:t>
      </w:r>
      <w:r>
        <w:rPr>
          <w:spacing w:val="-7"/>
        </w:rPr>
        <w:t> </w:t>
      </w:r>
      <w:r>
        <w:rPr/>
        <w:t>opportunity</w:t>
      </w:r>
      <w:r>
        <w:rPr>
          <w:spacing w:val="-7"/>
        </w:rPr>
        <w:t> </w:t>
      </w:r>
      <w:r>
        <w:rPr/>
        <w:t>to</w:t>
      </w:r>
      <w:r>
        <w:rPr>
          <w:spacing w:val="-7"/>
        </w:rPr>
        <w:t> </w:t>
      </w:r>
      <w:r>
        <w:rPr/>
        <w:t>work</w:t>
      </w:r>
      <w:r>
        <w:rPr>
          <w:spacing w:val="-6"/>
        </w:rPr>
        <w:t> </w:t>
      </w:r>
      <w:r>
        <w:rPr/>
        <w:t>with</w:t>
      </w:r>
      <w:r>
        <w:rPr>
          <w:spacing w:val="-7"/>
        </w:rPr>
        <w:t> </w:t>
      </w:r>
      <w:r>
        <w:rPr/>
        <w:t>such</w:t>
      </w:r>
      <w:r>
        <w:rPr>
          <w:spacing w:val="-7"/>
        </w:rPr>
        <w:t> </w:t>
      </w:r>
      <w:r>
        <w:rPr/>
        <w:t>a</w:t>
      </w:r>
      <w:r>
        <w:rPr>
          <w:spacing w:val="-7"/>
        </w:rPr>
        <w:t> </w:t>
      </w:r>
      <w:r>
        <w:rPr/>
        <w:t>vibrant</w:t>
      </w:r>
      <w:r>
        <w:rPr>
          <w:spacing w:val="-6"/>
        </w:rPr>
        <w:t> </w:t>
      </w:r>
      <w:r>
        <w:rPr/>
        <w:t>and</w:t>
      </w:r>
      <w:r>
        <w:rPr>
          <w:spacing w:val="-8"/>
        </w:rPr>
        <w:t> </w:t>
      </w:r>
      <w:r>
        <w:rPr/>
        <w:t>talented</w:t>
      </w:r>
      <w:r>
        <w:rPr>
          <w:spacing w:val="-8"/>
        </w:rPr>
        <w:t> </w:t>
      </w:r>
      <w:r>
        <w:rPr/>
        <w:t>community.</w:t>
      </w:r>
    </w:p>
    <w:p>
      <w:pPr>
        <w:pStyle w:val="BodyText"/>
        <w:spacing w:before="240"/>
        <w:ind w:left="576"/>
      </w:pPr>
      <w:r>
        <w:rPr/>
        <w:t>We</w:t>
      </w:r>
      <w:r>
        <w:rPr>
          <w:spacing w:val="-3"/>
        </w:rPr>
        <w:t> </w:t>
      </w:r>
      <w:r>
        <w:rPr/>
        <w:t>hope</w:t>
      </w:r>
      <w:r>
        <w:rPr>
          <w:spacing w:val="-2"/>
        </w:rPr>
        <w:t> </w:t>
      </w:r>
      <w:r>
        <w:rPr/>
        <w:t>this</w:t>
      </w:r>
      <w:r>
        <w:rPr>
          <w:spacing w:val="-2"/>
        </w:rPr>
        <w:t> </w:t>
      </w:r>
      <w:r>
        <w:rPr/>
        <w:t>Thanksgiving</w:t>
      </w:r>
      <w:r>
        <w:rPr>
          <w:spacing w:val="-2"/>
        </w:rPr>
        <w:t> </w:t>
      </w:r>
      <w:r>
        <w:rPr/>
        <w:t>brings</w:t>
      </w:r>
      <w:r>
        <w:rPr>
          <w:spacing w:val="-1"/>
        </w:rPr>
        <w:t> </w:t>
      </w:r>
      <w:r>
        <w:rPr/>
        <w:t>you</w:t>
      </w:r>
      <w:r>
        <w:rPr>
          <w:spacing w:val="-2"/>
        </w:rPr>
        <w:t> </w:t>
      </w:r>
      <w:r>
        <w:rPr/>
        <w:t>moments</w:t>
      </w:r>
      <w:r>
        <w:rPr>
          <w:spacing w:val="-2"/>
        </w:rPr>
        <w:t> </w:t>
      </w:r>
      <w:r>
        <w:rPr/>
        <w:t>of</w:t>
      </w:r>
      <w:r>
        <w:rPr>
          <w:spacing w:val="-2"/>
        </w:rPr>
        <w:t> </w:t>
      </w:r>
      <w:r>
        <w:rPr/>
        <w:t>joy,</w:t>
      </w:r>
      <w:r>
        <w:rPr>
          <w:spacing w:val="-3"/>
        </w:rPr>
        <w:t> </w:t>
      </w:r>
      <w:r>
        <w:rPr/>
        <w:t>rest,</w:t>
      </w:r>
      <w:r>
        <w:rPr>
          <w:spacing w:val="-2"/>
        </w:rPr>
        <w:t> </w:t>
      </w:r>
      <w:r>
        <w:rPr/>
        <w:t>and</w:t>
      </w:r>
      <w:r>
        <w:rPr>
          <w:spacing w:val="-3"/>
        </w:rPr>
        <w:t> </w:t>
      </w:r>
      <w:r>
        <w:rPr/>
        <w:t>reflection,</w:t>
      </w:r>
      <w:r>
        <w:rPr>
          <w:spacing w:val="-2"/>
        </w:rPr>
        <w:t> </w:t>
      </w:r>
      <w:r>
        <w:rPr/>
        <w:t>surrounded</w:t>
      </w:r>
      <w:r>
        <w:rPr>
          <w:spacing w:val="-3"/>
        </w:rPr>
        <w:t> </w:t>
      </w:r>
      <w:r>
        <w:rPr/>
        <w:t>by</w:t>
      </w:r>
      <w:r>
        <w:rPr>
          <w:spacing w:val="-1"/>
        </w:rPr>
        <w:t> </w:t>
      </w:r>
      <w:r>
        <w:rPr/>
        <w:t>loved</w:t>
      </w:r>
      <w:r>
        <w:rPr>
          <w:spacing w:val="-2"/>
        </w:rPr>
        <w:t> ones.</w:t>
      </w:r>
    </w:p>
    <w:p>
      <w:pPr>
        <w:pStyle w:val="BodyText"/>
        <w:spacing w:before="102"/>
      </w:pPr>
    </w:p>
    <w:p>
      <w:pPr>
        <w:pStyle w:val="BodyText"/>
        <w:spacing w:line="360" w:lineRule="auto"/>
        <w:ind w:left="576" w:right="574"/>
        <w:jc w:val="both"/>
      </w:pPr>
      <w:r>
        <w:rPr/>
        <w:t>Thank</w:t>
      </w:r>
      <w:r>
        <w:rPr>
          <w:spacing w:val="-7"/>
        </w:rPr>
        <w:t> </w:t>
      </w:r>
      <w:r>
        <w:rPr/>
        <w:t>you</w:t>
      </w:r>
      <w:r>
        <w:rPr>
          <w:spacing w:val="-7"/>
        </w:rPr>
        <w:t> </w:t>
      </w:r>
      <w:r>
        <w:rPr/>
        <w:t>for</w:t>
      </w:r>
      <w:r>
        <w:rPr>
          <w:spacing w:val="-6"/>
        </w:rPr>
        <w:t> </w:t>
      </w:r>
      <w:r>
        <w:rPr/>
        <w:t>your</w:t>
      </w:r>
      <w:r>
        <w:rPr>
          <w:spacing w:val="-8"/>
        </w:rPr>
        <w:t> </w:t>
      </w:r>
      <w:r>
        <w:rPr/>
        <w:t>hard</w:t>
      </w:r>
      <w:r>
        <w:rPr>
          <w:spacing w:val="-7"/>
        </w:rPr>
        <w:t> </w:t>
      </w:r>
      <w:r>
        <w:rPr/>
        <w:t>work</w:t>
      </w:r>
      <w:r>
        <w:rPr>
          <w:spacing w:val="-6"/>
        </w:rPr>
        <w:t> </w:t>
      </w:r>
      <w:r>
        <w:rPr/>
        <w:t>and</w:t>
      </w:r>
      <w:r>
        <w:rPr>
          <w:spacing w:val="-7"/>
        </w:rPr>
        <w:t> </w:t>
      </w:r>
      <w:r>
        <w:rPr/>
        <w:t>commitment</w:t>
      </w:r>
      <w:r>
        <w:rPr>
          <w:spacing w:val="-6"/>
        </w:rPr>
        <w:t> </w:t>
      </w:r>
      <w:r>
        <w:rPr/>
        <w:t>to</w:t>
      </w:r>
      <w:r>
        <w:rPr>
          <w:spacing w:val="-8"/>
        </w:rPr>
        <w:t> </w:t>
      </w:r>
      <w:r>
        <w:rPr/>
        <w:t>advancing</w:t>
      </w:r>
      <w:r>
        <w:rPr>
          <w:spacing w:val="-7"/>
        </w:rPr>
        <w:t> </w:t>
      </w:r>
      <w:r>
        <w:rPr/>
        <w:t>innovation</w:t>
      </w:r>
      <w:r>
        <w:rPr>
          <w:spacing w:val="-7"/>
        </w:rPr>
        <w:t> </w:t>
      </w:r>
      <w:r>
        <w:rPr/>
        <w:t>and</w:t>
      </w:r>
      <w:r>
        <w:rPr>
          <w:spacing w:val="-7"/>
        </w:rPr>
        <w:t> </w:t>
      </w:r>
      <w:r>
        <w:rPr/>
        <w:t>research.</w:t>
      </w:r>
      <w:r>
        <w:rPr>
          <w:spacing w:val="-6"/>
        </w:rPr>
        <w:t> </w:t>
      </w:r>
      <w:r>
        <w:rPr/>
        <w:t>We</w:t>
      </w:r>
      <w:r>
        <w:rPr>
          <w:spacing w:val="-8"/>
        </w:rPr>
        <w:t> </w:t>
      </w:r>
      <w:r>
        <w:rPr/>
        <w:t>look</w:t>
      </w:r>
      <w:r>
        <w:rPr>
          <w:spacing w:val="-7"/>
        </w:rPr>
        <w:t> </w:t>
      </w:r>
      <w:r>
        <w:rPr/>
        <w:t>forward</w:t>
      </w:r>
      <w:r>
        <w:rPr>
          <w:spacing w:val="-6"/>
        </w:rPr>
        <w:t> </w:t>
      </w:r>
      <w:r>
        <w:rPr/>
        <w:t>to another year of continued success and collaboration.</w:t>
      </w:r>
    </w:p>
    <w:p>
      <w:pPr>
        <w:spacing w:before="240"/>
        <w:ind w:left="576" w:right="0" w:firstLine="0"/>
        <w:jc w:val="left"/>
        <w:rPr>
          <w:b/>
          <w:sz w:val="24"/>
        </w:rPr>
      </w:pPr>
      <w:r>
        <w:rPr>
          <w:sz w:val="24"/>
        </w:rPr>
        <w:t>Wishing</w:t>
      </w:r>
      <w:r>
        <w:rPr>
          <w:spacing w:val="-3"/>
          <w:sz w:val="24"/>
        </w:rPr>
        <w:t> </w:t>
      </w:r>
      <w:r>
        <w:rPr>
          <w:sz w:val="24"/>
        </w:rPr>
        <w:t>you</w:t>
      </w:r>
      <w:r>
        <w:rPr>
          <w:spacing w:val="-3"/>
          <w:sz w:val="24"/>
        </w:rPr>
        <w:t> </w:t>
      </w:r>
      <w:r>
        <w:rPr>
          <w:sz w:val="24"/>
        </w:rPr>
        <w:t>all</w:t>
      </w:r>
      <w:r>
        <w:rPr>
          <w:spacing w:val="-3"/>
          <w:sz w:val="24"/>
        </w:rPr>
        <w:t> </w:t>
      </w:r>
      <w:r>
        <w:rPr>
          <w:sz w:val="24"/>
        </w:rPr>
        <w:t>a</w:t>
      </w:r>
      <w:r>
        <w:rPr>
          <w:spacing w:val="-2"/>
          <w:sz w:val="24"/>
        </w:rPr>
        <w:t> </w:t>
      </w:r>
      <w:r>
        <w:rPr>
          <w:b/>
          <w:sz w:val="24"/>
        </w:rPr>
        <w:t>Happy</w:t>
      </w:r>
      <w:r>
        <w:rPr>
          <w:b/>
          <w:spacing w:val="-2"/>
          <w:sz w:val="24"/>
        </w:rPr>
        <w:t> </w:t>
      </w:r>
      <w:r>
        <w:rPr>
          <w:b/>
          <w:sz w:val="24"/>
        </w:rPr>
        <w:t>and</w:t>
      </w:r>
      <w:r>
        <w:rPr>
          <w:b/>
          <w:spacing w:val="-3"/>
          <w:sz w:val="24"/>
        </w:rPr>
        <w:t> </w:t>
      </w:r>
      <w:r>
        <w:rPr>
          <w:b/>
          <w:sz w:val="24"/>
        </w:rPr>
        <w:t>Safe</w:t>
      </w:r>
      <w:r>
        <w:rPr>
          <w:b/>
          <w:spacing w:val="-3"/>
          <w:sz w:val="24"/>
        </w:rPr>
        <w:t> </w:t>
      </w:r>
      <w:r>
        <w:rPr>
          <w:b/>
          <w:spacing w:val="-2"/>
          <w:sz w:val="24"/>
        </w:rPr>
        <w:t>Thanksgiving!</w:t>
      </w:r>
    </w:p>
    <w:p>
      <w:pPr>
        <w:pStyle w:val="BodyText"/>
        <w:spacing w:before="102"/>
        <w:rPr>
          <w:b/>
        </w:rPr>
      </w:pPr>
    </w:p>
    <w:p>
      <w:pPr>
        <w:pStyle w:val="BodyText"/>
        <w:tabs>
          <w:tab w:pos="10783" w:val="left" w:leader="none"/>
        </w:tabs>
        <w:ind w:left="576"/>
      </w:pPr>
      <w:r>
        <w:rPr>
          <w:spacing w:val="-4"/>
        </w:rPr>
        <w:t>Warm</w:t>
      </w:r>
      <w:r>
        <w:rPr/>
        <w:tab/>
      </w:r>
      <w:r>
        <w:rPr>
          <w:spacing w:val="-2"/>
        </w:rPr>
        <w:t>regards,</w:t>
      </w:r>
    </w:p>
    <w:p>
      <w:pPr>
        <w:pStyle w:val="BodyText"/>
        <w:spacing w:before="138"/>
        <w:ind w:left="576"/>
        <w:jc w:val="both"/>
      </w:pPr>
      <w:r>
        <w:rPr/>
        <w:t>The</w:t>
      </w:r>
      <w:r>
        <w:rPr>
          <w:spacing w:val="-4"/>
        </w:rPr>
        <w:t> </w:t>
      </w:r>
      <w:r>
        <w:rPr/>
        <w:t>OSP-OGM</w:t>
      </w:r>
      <w:r>
        <w:rPr>
          <w:spacing w:val="-4"/>
        </w:rPr>
        <w:t> Team</w:t>
      </w:r>
    </w:p>
    <w:sectPr>
      <w:pgSz w:w="12240" w:h="15840"/>
      <w:pgMar w:header="804" w:footer="0" w:top="10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1296">
              <wp:simplePos x="0" y="0"/>
              <wp:positionH relativeFrom="page">
                <wp:posOffset>6585204</wp:posOffset>
              </wp:positionH>
              <wp:positionV relativeFrom="page">
                <wp:posOffset>497702</wp:posOffset>
              </wp:positionV>
              <wp:extent cx="57721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7215" cy="167640"/>
                      </a:xfrm>
                      <a:prstGeom prst="rect">
                        <a:avLst/>
                      </a:prstGeom>
                    </wps:spPr>
                    <wps:txbx>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#19</w:t>
                          </w:r>
                        </w:p>
                      </w:txbxContent>
                    </wps:txbx>
                    <wps:bodyPr wrap="square" lIns="0" tIns="0" rIns="0" bIns="0" rtlCol="0">
                      <a:noAutofit/>
                    </wps:bodyPr>
                  </wps:wsp>
                </a:graphicData>
              </a:graphic>
            </wp:anchor>
          </w:drawing>
        </mc:Choice>
        <mc:Fallback>
          <w:pict>
            <v:shape style="position:absolute;margin-left:518.520020pt;margin-top:39.189159pt;width:45.45pt;height:13.2pt;mso-position-horizontal-relative:page;mso-position-vertical-relative:page;z-index:-15965184" type="#_x0000_t202" id="docshape2" filled="false" stroked="false">
              <v:textbox inset="0,0,0,0">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1808">
              <wp:simplePos x="0" y="0"/>
              <wp:positionH relativeFrom="page">
                <wp:posOffset>297434</wp:posOffset>
              </wp:positionH>
              <wp:positionV relativeFrom="page">
                <wp:posOffset>526490</wp:posOffset>
              </wp:positionV>
              <wp:extent cx="397002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970020" cy="139065"/>
                      </a:xfrm>
                      <a:prstGeom prst="rect">
                        <a:avLst/>
                      </a:prstGeom>
                    </wps:spPr>
                    <wps:txbx>
                      <w:txbxContent>
                        <w:p>
                          <w:pPr>
                            <w:spacing w:before="14"/>
                            <w:ind w:left="20" w:right="0" w:firstLine="0"/>
                            <w:jc w:val="left"/>
                            <w:rPr>
                              <w:sz w:val="16"/>
                            </w:rPr>
                          </w:pPr>
                          <w:r>
                            <w:rPr>
                              <w:smallCaps/>
                              <w:color w:val="990000"/>
                              <w:sz w:val="16"/>
                            </w:rPr>
                            <w:t>Offices</w:t>
                          </w:r>
                          <w:r>
                            <w:rPr>
                              <w:smallCaps/>
                              <w:color w:val="990000"/>
                              <w:spacing w:val="-7"/>
                              <w:sz w:val="16"/>
                            </w:rPr>
                            <w:t> </w:t>
                          </w:r>
                          <w:r>
                            <w:rPr>
                              <w:smallCaps/>
                              <w:color w:val="990000"/>
                              <w:sz w:val="16"/>
                            </w:rPr>
                            <w:t>of</w:t>
                          </w:r>
                          <w:r>
                            <w:rPr>
                              <w:smallCaps/>
                              <w:color w:val="990000"/>
                              <w:spacing w:val="-4"/>
                              <w:sz w:val="16"/>
                            </w:rPr>
                            <w:t> </w:t>
                          </w:r>
                          <w:r>
                            <w:rPr>
                              <w:smallCaps/>
                              <w:color w:val="990000"/>
                              <w:sz w:val="16"/>
                            </w:rPr>
                            <w:t>Sponsored</w:t>
                          </w:r>
                          <w:r>
                            <w:rPr>
                              <w:smallCaps/>
                              <w:color w:val="990000"/>
                              <w:spacing w:val="-5"/>
                              <w:sz w:val="16"/>
                            </w:rPr>
                            <w:t> </w:t>
                          </w:r>
                          <w:r>
                            <w:rPr>
                              <w:smallCaps/>
                              <w:color w:val="990000"/>
                              <w:sz w:val="16"/>
                            </w:rPr>
                            <w:t>Programs</w:t>
                          </w:r>
                          <w:r>
                            <w:rPr>
                              <w:smallCaps/>
                              <w:color w:val="990000"/>
                              <w:spacing w:val="-7"/>
                              <w:sz w:val="16"/>
                            </w:rPr>
                            <w:t> </w:t>
                          </w:r>
                          <w:r>
                            <w:rPr>
                              <w:smallCaps/>
                              <w:color w:val="990000"/>
                              <w:sz w:val="16"/>
                            </w:rPr>
                            <w:t>and</w:t>
                          </w:r>
                          <w:r>
                            <w:rPr>
                              <w:smallCaps/>
                              <w:color w:val="990000"/>
                              <w:spacing w:val="-4"/>
                              <w:sz w:val="16"/>
                            </w:rPr>
                            <w:t> </w:t>
                          </w:r>
                          <w:r>
                            <w:rPr>
                              <w:smallCaps/>
                              <w:color w:val="990000"/>
                              <w:sz w:val="16"/>
                            </w:rPr>
                            <w:t>Grants</w:t>
                          </w:r>
                          <w:r>
                            <w:rPr>
                              <w:smallCaps/>
                              <w:color w:val="990000"/>
                              <w:spacing w:val="-5"/>
                              <w:sz w:val="16"/>
                            </w:rPr>
                            <w:t> </w:t>
                          </w:r>
                          <w:r>
                            <w:rPr>
                              <w:smallCaps/>
                              <w:color w:val="990000"/>
                              <w:sz w:val="16"/>
                            </w:rPr>
                            <w:t>Management</w:t>
                          </w:r>
                          <w:r>
                            <w:rPr>
                              <w:smallCaps/>
                              <w:color w:val="990000"/>
                              <w:spacing w:val="-6"/>
                              <w:sz w:val="16"/>
                            </w:rPr>
                            <w:t> </w:t>
                          </w:r>
                          <w:r>
                            <w:rPr>
                              <w:smallCaps/>
                              <w:color w:val="990000"/>
                              <w:sz w:val="16"/>
                            </w:rPr>
                            <w:t>Monthly</w:t>
                          </w:r>
                          <w:r>
                            <w:rPr>
                              <w:smallCaps/>
                              <w:color w:val="990000"/>
                              <w:spacing w:val="-7"/>
                              <w:sz w:val="16"/>
                            </w:rPr>
                            <w:t> </w:t>
                          </w:r>
                          <w:r>
                            <w:rPr>
                              <w:smallCaps/>
                              <w:color w:val="990000"/>
                              <w:sz w:val="16"/>
                            </w:rPr>
                            <w:t>E-</w:t>
                          </w:r>
                          <w:r>
                            <w:rPr>
                              <w:smallCaps/>
                              <w:color w:val="990000"/>
                              <w:spacing w:val="-2"/>
                              <w:sz w:val="16"/>
                            </w:rPr>
                            <w:t>Newsletter</w:t>
                          </w:r>
                        </w:p>
                      </w:txbxContent>
                    </wps:txbx>
                    <wps:bodyPr wrap="square" lIns="0" tIns="0" rIns="0" bIns="0" rtlCol="0">
                      <a:noAutofit/>
                    </wps:bodyPr>
                  </wps:wsp>
                </a:graphicData>
              </a:graphic>
            </wp:anchor>
          </w:drawing>
        </mc:Choice>
        <mc:Fallback>
          <w:pict>
            <v:shape style="position:absolute;margin-left:23.42pt;margin-top:41.455917pt;width:312.6pt;height:10.95pt;mso-position-horizontal-relative:page;mso-position-vertical-relative:page;z-index:-15964672" type="#_x0000_t202" id="docshape3" filled="false" stroked="false">
              <v:textbox inset="0,0,0,0">
                <w:txbxContent>
                  <w:p>
                    <w:pPr>
                      <w:spacing w:before="14"/>
                      <w:ind w:left="20" w:right="0" w:firstLine="0"/>
                      <w:jc w:val="left"/>
                      <w:rPr>
                        <w:sz w:val="16"/>
                      </w:rPr>
                    </w:pPr>
                    <w:r>
                      <w:rPr>
                        <w:smallCaps/>
                        <w:color w:val="990000"/>
                        <w:sz w:val="16"/>
                      </w:rPr>
                      <w:t>Offices</w:t>
                    </w:r>
                    <w:r>
                      <w:rPr>
                        <w:smallCaps/>
                        <w:color w:val="990000"/>
                        <w:spacing w:val="-7"/>
                        <w:sz w:val="16"/>
                      </w:rPr>
                      <w:t> </w:t>
                    </w:r>
                    <w:r>
                      <w:rPr>
                        <w:smallCaps/>
                        <w:color w:val="990000"/>
                        <w:sz w:val="16"/>
                      </w:rPr>
                      <w:t>of</w:t>
                    </w:r>
                    <w:r>
                      <w:rPr>
                        <w:smallCaps/>
                        <w:color w:val="990000"/>
                        <w:spacing w:val="-4"/>
                        <w:sz w:val="16"/>
                      </w:rPr>
                      <w:t> </w:t>
                    </w:r>
                    <w:r>
                      <w:rPr>
                        <w:smallCaps/>
                        <w:color w:val="990000"/>
                        <w:sz w:val="16"/>
                      </w:rPr>
                      <w:t>Sponsored</w:t>
                    </w:r>
                    <w:r>
                      <w:rPr>
                        <w:smallCaps/>
                        <w:color w:val="990000"/>
                        <w:spacing w:val="-5"/>
                        <w:sz w:val="16"/>
                      </w:rPr>
                      <w:t> </w:t>
                    </w:r>
                    <w:r>
                      <w:rPr>
                        <w:smallCaps/>
                        <w:color w:val="990000"/>
                        <w:sz w:val="16"/>
                      </w:rPr>
                      <w:t>Programs</w:t>
                    </w:r>
                    <w:r>
                      <w:rPr>
                        <w:smallCaps/>
                        <w:color w:val="990000"/>
                        <w:spacing w:val="-7"/>
                        <w:sz w:val="16"/>
                      </w:rPr>
                      <w:t> </w:t>
                    </w:r>
                    <w:r>
                      <w:rPr>
                        <w:smallCaps/>
                        <w:color w:val="990000"/>
                        <w:sz w:val="16"/>
                      </w:rPr>
                      <w:t>and</w:t>
                    </w:r>
                    <w:r>
                      <w:rPr>
                        <w:smallCaps/>
                        <w:color w:val="990000"/>
                        <w:spacing w:val="-4"/>
                        <w:sz w:val="16"/>
                      </w:rPr>
                      <w:t> </w:t>
                    </w:r>
                    <w:r>
                      <w:rPr>
                        <w:smallCaps/>
                        <w:color w:val="990000"/>
                        <w:sz w:val="16"/>
                      </w:rPr>
                      <w:t>Grants</w:t>
                    </w:r>
                    <w:r>
                      <w:rPr>
                        <w:smallCaps/>
                        <w:color w:val="990000"/>
                        <w:spacing w:val="-5"/>
                        <w:sz w:val="16"/>
                      </w:rPr>
                      <w:t> </w:t>
                    </w:r>
                    <w:r>
                      <w:rPr>
                        <w:smallCaps/>
                        <w:color w:val="990000"/>
                        <w:sz w:val="16"/>
                      </w:rPr>
                      <w:t>Management</w:t>
                    </w:r>
                    <w:r>
                      <w:rPr>
                        <w:smallCaps/>
                        <w:color w:val="990000"/>
                        <w:spacing w:val="-6"/>
                        <w:sz w:val="16"/>
                      </w:rPr>
                      <w:t> </w:t>
                    </w:r>
                    <w:r>
                      <w:rPr>
                        <w:smallCaps/>
                        <w:color w:val="990000"/>
                        <w:sz w:val="16"/>
                      </w:rPr>
                      <w:t>Monthly</w:t>
                    </w:r>
                    <w:r>
                      <w:rPr>
                        <w:smallCaps/>
                        <w:color w:val="990000"/>
                        <w:spacing w:val="-7"/>
                        <w:sz w:val="16"/>
                      </w:rPr>
                      <w:t> </w:t>
                    </w:r>
                    <w:r>
                      <w:rPr>
                        <w:smallCaps/>
                        <w:color w:val="990000"/>
                        <w:sz w:val="16"/>
                      </w:rPr>
                      <w:t>E-</w:t>
                    </w:r>
                    <w:r>
                      <w:rPr>
                        <w:smallCaps/>
                        <w:color w:val="990000"/>
                        <w:spacing w:val="-2"/>
                        <w:sz w:val="16"/>
                      </w:rPr>
                      <w:t>Newsletter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856" w:hanging="281"/>
        <w:jc w:val="left"/>
      </w:pPr>
      <w:rPr>
        <w:rFonts w:hint="default" w:ascii="Arial" w:hAnsi="Arial" w:eastAsia="Arial" w:cs="Arial"/>
        <w:b/>
        <w:bCs/>
        <w:i w:val="0"/>
        <w:iCs w:val="0"/>
        <w:spacing w:val="-1"/>
        <w:w w:val="99"/>
        <w:sz w:val="24"/>
        <w:szCs w:val="24"/>
        <w:lang w:val="en-US" w:eastAsia="en-US" w:bidi="ar-SA"/>
      </w:rPr>
    </w:lvl>
    <w:lvl w:ilvl="1">
      <w:start w:val="0"/>
      <w:numFmt w:val="bullet"/>
      <w:lvlText w:val="●"/>
      <w:lvlJc w:val="left"/>
      <w:pPr>
        <w:ind w:left="1296"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515" w:hanging="360"/>
      </w:pPr>
      <w:rPr>
        <w:rFonts w:hint="default"/>
        <w:lang w:val="en-US" w:eastAsia="en-US" w:bidi="ar-SA"/>
      </w:rPr>
    </w:lvl>
    <w:lvl w:ilvl="3">
      <w:start w:val="0"/>
      <w:numFmt w:val="bullet"/>
      <w:lvlText w:val="•"/>
      <w:lvlJc w:val="left"/>
      <w:pPr>
        <w:ind w:left="3731" w:hanging="360"/>
      </w:pPr>
      <w:rPr>
        <w:rFonts w:hint="default"/>
        <w:lang w:val="en-US" w:eastAsia="en-US" w:bidi="ar-SA"/>
      </w:rPr>
    </w:lvl>
    <w:lvl w:ilvl="4">
      <w:start w:val="0"/>
      <w:numFmt w:val="bullet"/>
      <w:lvlText w:val="•"/>
      <w:lvlJc w:val="left"/>
      <w:pPr>
        <w:ind w:left="4946" w:hanging="360"/>
      </w:pPr>
      <w:rPr>
        <w:rFonts w:hint="default"/>
        <w:lang w:val="en-US" w:eastAsia="en-US" w:bidi="ar-SA"/>
      </w:rPr>
    </w:lvl>
    <w:lvl w:ilvl="5">
      <w:start w:val="0"/>
      <w:numFmt w:val="bullet"/>
      <w:lvlText w:val="•"/>
      <w:lvlJc w:val="left"/>
      <w:pPr>
        <w:ind w:left="6162" w:hanging="360"/>
      </w:pPr>
      <w:rPr>
        <w:rFonts w:hint="default"/>
        <w:lang w:val="en-US" w:eastAsia="en-US" w:bidi="ar-SA"/>
      </w:rPr>
    </w:lvl>
    <w:lvl w:ilvl="6">
      <w:start w:val="0"/>
      <w:numFmt w:val="bullet"/>
      <w:lvlText w:val="•"/>
      <w:lvlJc w:val="left"/>
      <w:pPr>
        <w:ind w:left="7377" w:hanging="360"/>
      </w:pPr>
      <w:rPr>
        <w:rFonts w:hint="default"/>
        <w:lang w:val="en-US" w:eastAsia="en-US" w:bidi="ar-SA"/>
      </w:rPr>
    </w:lvl>
    <w:lvl w:ilvl="7">
      <w:start w:val="0"/>
      <w:numFmt w:val="bullet"/>
      <w:lvlText w:val="•"/>
      <w:lvlJc w:val="left"/>
      <w:pPr>
        <w:ind w:left="8593" w:hanging="360"/>
      </w:pPr>
      <w:rPr>
        <w:rFonts w:hint="default"/>
        <w:lang w:val="en-US" w:eastAsia="en-US" w:bidi="ar-SA"/>
      </w:rPr>
    </w:lvl>
    <w:lvl w:ilvl="8">
      <w:start w:val="0"/>
      <w:numFmt w:val="bullet"/>
      <w:lvlText w:val="•"/>
      <w:lvlJc w:val="left"/>
      <w:pPr>
        <w:ind w:left="9808" w:hanging="360"/>
      </w:pPr>
      <w:rPr>
        <w:rFonts w:hint="default"/>
        <w:lang w:val="en-US" w:eastAsia="en-US" w:bidi="ar-SA"/>
      </w:rPr>
    </w:lvl>
  </w:abstractNum>
  <w:abstractNum w:abstractNumId="2">
    <w:multiLevelType w:val="hybridMultilevel"/>
    <w:lvl w:ilvl="0">
      <w:start w:val="1"/>
      <w:numFmt w:val="decimal"/>
      <w:lvlText w:val="%1-"/>
      <w:lvlJc w:val="left"/>
      <w:pPr>
        <w:ind w:left="856" w:hanging="281"/>
        <w:jc w:val="left"/>
      </w:pPr>
      <w:rPr>
        <w:rFonts w:hint="default" w:ascii="Arial" w:hAnsi="Arial" w:eastAsia="Arial" w:cs="Arial"/>
        <w:b/>
        <w:bCs/>
        <w:i w:val="0"/>
        <w:iCs w:val="0"/>
        <w:spacing w:val="-1"/>
        <w:w w:val="99"/>
        <w:sz w:val="24"/>
        <w:szCs w:val="24"/>
        <w:lang w:val="en-US" w:eastAsia="en-US" w:bidi="ar-SA"/>
      </w:rPr>
    </w:lvl>
    <w:lvl w:ilvl="1">
      <w:start w:val="0"/>
      <w:numFmt w:val="bullet"/>
      <w:lvlText w:val="●"/>
      <w:lvlJc w:val="left"/>
      <w:pPr>
        <w:ind w:left="1296"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515" w:hanging="360"/>
      </w:pPr>
      <w:rPr>
        <w:rFonts w:hint="default"/>
        <w:lang w:val="en-US" w:eastAsia="en-US" w:bidi="ar-SA"/>
      </w:rPr>
    </w:lvl>
    <w:lvl w:ilvl="3">
      <w:start w:val="0"/>
      <w:numFmt w:val="bullet"/>
      <w:lvlText w:val="•"/>
      <w:lvlJc w:val="left"/>
      <w:pPr>
        <w:ind w:left="3731" w:hanging="360"/>
      </w:pPr>
      <w:rPr>
        <w:rFonts w:hint="default"/>
        <w:lang w:val="en-US" w:eastAsia="en-US" w:bidi="ar-SA"/>
      </w:rPr>
    </w:lvl>
    <w:lvl w:ilvl="4">
      <w:start w:val="0"/>
      <w:numFmt w:val="bullet"/>
      <w:lvlText w:val="•"/>
      <w:lvlJc w:val="left"/>
      <w:pPr>
        <w:ind w:left="4946" w:hanging="360"/>
      </w:pPr>
      <w:rPr>
        <w:rFonts w:hint="default"/>
        <w:lang w:val="en-US" w:eastAsia="en-US" w:bidi="ar-SA"/>
      </w:rPr>
    </w:lvl>
    <w:lvl w:ilvl="5">
      <w:start w:val="0"/>
      <w:numFmt w:val="bullet"/>
      <w:lvlText w:val="•"/>
      <w:lvlJc w:val="left"/>
      <w:pPr>
        <w:ind w:left="6162" w:hanging="360"/>
      </w:pPr>
      <w:rPr>
        <w:rFonts w:hint="default"/>
        <w:lang w:val="en-US" w:eastAsia="en-US" w:bidi="ar-SA"/>
      </w:rPr>
    </w:lvl>
    <w:lvl w:ilvl="6">
      <w:start w:val="0"/>
      <w:numFmt w:val="bullet"/>
      <w:lvlText w:val="•"/>
      <w:lvlJc w:val="left"/>
      <w:pPr>
        <w:ind w:left="7377" w:hanging="360"/>
      </w:pPr>
      <w:rPr>
        <w:rFonts w:hint="default"/>
        <w:lang w:val="en-US" w:eastAsia="en-US" w:bidi="ar-SA"/>
      </w:rPr>
    </w:lvl>
    <w:lvl w:ilvl="7">
      <w:start w:val="0"/>
      <w:numFmt w:val="bullet"/>
      <w:lvlText w:val="•"/>
      <w:lvlJc w:val="left"/>
      <w:pPr>
        <w:ind w:left="8593" w:hanging="360"/>
      </w:pPr>
      <w:rPr>
        <w:rFonts w:hint="default"/>
        <w:lang w:val="en-US" w:eastAsia="en-US" w:bidi="ar-SA"/>
      </w:rPr>
    </w:lvl>
    <w:lvl w:ilvl="8">
      <w:start w:val="0"/>
      <w:numFmt w:val="bullet"/>
      <w:lvlText w:val="•"/>
      <w:lvlJc w:val="left"/>
      <w:pPr>
        <w:ind w:left="9808" w:hanging="360"/>
      </w:pPr>
      <w:rPr>
        <w:rFonts w:hint="default"/>
        <w:lang w:val="en-US" w:eastAsia="en-US" w:bidi="ar-SA"/>
      </w:rPr>
    </w:lvl>
  </w:abstractNum>
  <w:abstractNum w:abstractNumId="1">
    <w:multiLevelType w:val="hybridMultilevel"/>
    <w:lvl w:ilvl="0">
      <w:start w:val="0"/>
      <w:numFmt w:val="bullet"/>
      <w:lvlText w:val="●"/>
      <w:lvlJc w:val="left"/>
      <w:pPr>
        <w:ind w:left="1575" w:hanging="360"/>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712" w:hanging="360"/>
      </w:pPr>
      <w:rPr>
        <w:rFonts w:hint="default"/>
        <w:lang w:val="en-US" w:eastAsia="en-US" w:bidi="ar-SA"/>
      </w:rPr>
    </w:lvl>
    <w:lvl w:ilvl="3">
      <w:start w:val="0"/>
      <w:numFmt w:val="bullet"/>
      <w:lvlText w:val="•"/>
      <w:lvlJc w:val="left"/>
      <w:pPr>
        <w:ind w:left="4778" w:hanging="360"/>
      </w:pPr>
      <w:rPr>
        <w:rFonts w:hint="default"/>
        <w:lang w:val="en-US" w:eastAsia="en-US" w:bidi="ar-SA"/>
      </w:rPr>
    </w:lvl>
    <w:lvl w:ilvl="4">
      <w:start w:val="0"/>
      <w:numFmt w:val="bullet"/>
      <w:lvlText w:val="•"/>
      <w:lvlJc w:val="left"/>
      <w:pPr>
        <w:ind w:left="5844" w:hanging="360"/>
      </w:pPr>
      <w:rPr>
        <w:rFonts w:hint="default"/>
        <w:lang w:val="en-US" w:eastAsia="en-US" w:bidi="ar-SA"/>
      </w:rPr>
    </w:lvl>
    <w:lvl w:ilvl="5">
      <w:start w:val="0"/>
      <w:numFmt w:val="bullet"/>
      <w:lvlText w:val="•"/>
      <w:lvlJc w:val="left"/>
      <w:pPr>
        <w:ind w:left="6910" w:hanging="360"/>
      </w:pPr>
      <w:rPr>
        <w:rFonts w:hint="default"/>
        <w:lang w:val="en-US" w:eastAsia="en-US" w:bidi="ar-SA"/>
      </w:rPr>
    </w:lvl>
    <w:lvl w:ilvl="6">
      <w:start w:val="0"/>
      <w:numFmt w:val="bullet"/>
      <w:lvlText w:val="•"/>
      <w:lvlJc w:val="left"/>
      <w:pPr>
        <w:ind w:left="7976" w:hanging="360"/>
      </w:pPr>
      <w:rPr>
        <w:rFonts w:hint="default"/>
        <w:lang w:val="en-US" w:eastAsia="en-US" w:bidi="ar-SA"/>
      </w:rPr>
    </w:lvl>
    <w:lvl w:ilvl="7">
      <w:start w:val="0"/>
      <w:numFmt w:val="bullet"/>
      <w:lvlText w:val="•"/>
      <w:lvlJc w:val="left"/>
      <w:pPr>
        <w:ind w:left="9042" w:hanging="360"/>
      </w:pPr>
      <w:rPr>
        <w:rFonts w:hint="default"/>
        <w:lang w:val="en-US" w:eastAsia="en-US" w:bidi="ar-SA"/>
      </w:rPr>
    </w:lvl>
    <w:lvl w:ilvl="8">
      <w:start w:val="0"/>
      <w:numFmt w:val="bullet"/>
      <w:lvlText w:val="•"/>
      <w:lvlJc w:val="left"/>
      <w:pPr>
        <w:ind w:left="10108" w:hanging="360"/>
      </w:pPr>
      <w:rPr>
        <w:rFonts w:hint="default"/>
        <w:lang w:val="en-US" w:eastAsia="en-US" w:bidi="ar-SA"/>
      </w:rPr>
    </w:lvl>
  </w:abstractNum>
  <w:abstractNum w:abstractNumId="0">
    <w:multiLevelType w:val="hybridMultilevel"/>
    <w:lvl w:ilvl="0">
      <w:start w:val="0"/>
      <w:numFmt w:val="bullet"/>
      <w:lvlText w:val="●"/>
      <w:lvlJc w:val="left"/>
      <w:pPr>
        <w:ind w:left="1296" w:hanging="360"/>
      </w:pPr>
      <w:rPr>
        <w:rFonts w:hint="default" w:ascii="Arial" w:hAnsi="Arial" w:eastAsia="Arial" w:cs="Arial"/>
        <w:spacing w:val="0"/>
        <w:w w:val="100"/>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48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676"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864" w:hanging="360"/>
      </w:pPr>
      <w:rPr>
        <w:rFonts w:hint="default"/>
        <w:lang w:val="en-US" w:eastAsia="en-US" w:bidi="ar-SA"/>
      </w:rPr>
    </w:lvl>
    <w:lvl w:ilvl="7">
      <w:start w:val="0"/>
      <w:numFmt w:val="bullet"/>
      <w:lvlText w:val="•"/>
      <w:lvlJc w:val="left"/>
      <w:pPr>
        <w:ind w:left="8958" w:hanging="360"/>
      </w:pPr>
      <w:rPr>
        <w:rFonts w:hint="default"/>
        <w:lang w:val="en-US" w:eastAsia="en-US" w:bidi="ar-SA"/>
      </w:rPr>
    </w:lvl>
    <w:lvl w:ilvl="8">
      <w:start w:val="0"/>
      <w:numFmt w:val="bullet"/>
      <w:lvlText w:val="•"/>
      <w:lvlJc w:val="left"/>
      <w:pPr>
        <w:ind w:left="1005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3352"/>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76"/>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576"/>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576"/>
      <w:outlineLvl w:val="4"/>
    </w:pPr>
    <w:rPr>
      <w:rFonts w:ascii="Arial" w:hAnsi="Arial" w:eastAsia="Arial" w:cs="Arial"/>
      <w:b/>
      <w:bCs/>
      <w:sz w:val="26"/>
      <w:szCs w:val="26"/>
      <w:lang w:val="en-US" w:eastAsia="en-US" w:bidi="ar-SA"/>
    </w:rPr>
  </w:style>
  <w:style w:styleId="Heading5" w:type="paragraph">
    <w:name w:val="Heading 5"/>
    <w:basedOn w:val="Normal"/>
    <w:uiPriority w:val="1"/>
    <w:qFormat/>
    <w:pPr>
      <w:ind w:left="576"/>
      <w:outlineLvl w:val="5"/>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95"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image" Target="media/image2.jpeg"/><Relationship Id="rId9" Type="http://schemas.openxmlformats.org/officeDocument/2006/relationships/hyperlink" Target="https://grants.nih.gov/policy-and-compliance/policy-topics/peer-review/revisions-nih-fellowship-application-review-process/sponsor-guidance#what-can-sponsors-do-now-to-prepare-for-the-fellowship-changes" TargetMode="External"/><Relationship Id="rId10" Type="http://schemas.openxmlformats.org/officeDocument/2006/relationships/hyperlink" Target="https://grants.nih.gov/policy-and-compliance/policy-topics/peer-review/revisions-nih-fellowship-application-review-process/sponsor-guidance" TargetMode="External"/><Relationship Id="rId11" Type="http://schemas.openxmlformats.org/officeDocument/2006/relationships/hyperlink" Target="https://grants.nih.gov/grants/guide/notice-files/NOT-OD-25-026.html" TargetMode="External"/><Relationship Id="rId12" Type="http://schemas.openxmlformats.org/officeDocument/2006/relationships/hyperlink" Target="https://grants.nih.gov/grants/guide/notice-files/NOT-OD-24-086.html" TargetMode="External"/><Relationship Id="rId13" Type="http://schemas.openxmlformats.org/officeDocument/2006/relationships/hyperlink" Target="https://grants.nih.gov/grants/how-to-apply-application-guide.html" TargetMode="External"/><Relationship Id="rId14" Type="http://schemas.openxmlformats.org/officeDocument/2006/relationships/hyperlink" Target="https://grants.nih.gov/grants/electronicreceipt/files/high-level-form-change-summary-FORMS-I.pdf" TargetMode="External"/><Relationship Id="rId15" Type="http://schemas.openxmlformats.org/officeDocument/2006/relationships/hyperlink" Target="https://grants.nih.gov/grants/electronicreceipt/files/right_forms.pdf" TargetMode="External"/><Relationship Id="rId16" Type="http://schemas.openxmlformats.org/officeDocument/2006/relationships/hyperlink" Target="https://grants.nih.gov/faqs%23/applying-electronically.htm?anchor=alphaHeader3823" TargetMode="External"/><Relationship Id="rId17" Type="http://schemas.openxmlformats.org/officeDocument/2006/relationships/image" Target="media/image3.jpeg"/><Relationship Id="rId18" Type="http://schemas.openxmlformats.org/officeDocument/2006/relationships/hyperlink" Target="https://events.zoom.us/ev/AuB_cPYmudw8DU2ZGwoIttOeofUa069ggVsGMwhY-XgOiKMF1uci~AtglMUHmVvqkrRVQ00KFMCrX22q7k01d_KprZvfpOmqtCVIKnQxtYyMK8w" TargetMode="External"/><Relationship Id="rId19" Type="http://schemas.openxmlformats.org/officeDocument/2006/relationships/hyperlink" Target="https://www.nsf.gov/pubs/2025/nsf25011/nsf25011.jsp" TargetMode="External"/><Relationship Id="rId20" Type="http://schemas.openxmlformats.org/officeDocument/2006/relationships/hyperlink" Target="https://www.research.gov/common/attachment/Desktop/FAQs_Signing_Into_Rgov.pdf" TargetMode="External"/><Relationship Id="rId21" Type="http://schemas.openxmlformats.org/officeDocument/2006/relationships/hyperlink" Target="https://www.research.gov/research-web/content/rgovsignin" TargetMode="External"/><Relationship Id="rId22" Type="http://schemas.openxmlformats.org/officeDocument/2006/relationships/hyperlink" Target="mailto:nsfextloginnoreply@nsf.gov" TargetMode="External"/><Relationship Id="rId23" Type="http://schemas.openxmlformats.org/officeDocument/2006/relationships/hyperlink" Target="mailto:OSP_postawards@stonybrook.edu" TargetMode="External"/><Relationship Id="rId24" Type="http://schemas.openxmlformats.org/officeDocument/2006/relationships/hyperlink" Target="http://research.gov/" TargetMode="External"/><Relationship Id="rId25" Type="http://schemas.openxmlformats.org/officeDocument/2006/relationships/hyperlink" Target="https://resources.research.gov/common/attachment/Desktop/FAQs_Signing_Into_Rgov.pdf" TargetMode="External"/><Relationship Id="rId26" Type="http://schemas.openxmlformats.org/officeDocument/2006/relationships/hyperlink" Target="https://www.stonybrook.edu/commcms/osp-ogm/plan_propose/myResearch_Grants/mrg_training" TargetMode="External"/><Relationship Id="rId27" Type="http://schemas.openxmlformats.org/officeDocument/2006/relationships/image" Target="media/image4.png"/><Relationship Id="rId28" Type="http://schemas.openxmlformats.org/officeDocument/2006/relationships/hyperlink" Target="https://stonybrookuniversity.co1.qualtrics.com/jfe/form/SV_0GnCf8MU1wXS2V0" TargetMode="External"/><Relationship Id="rId29" Type="http://schemas.openxmlformats.org/officeDocument/2006/relationships/hyperlink" Target="mailto:ovpr_myresearchgrants@stonybrook.edu" TargetMode="External"/><Relationship Id="rId30" Type="http://schemas.openxmlformats.org/officeDocument/2006/relationships/hyperlink" Target="http://myresearch.stonybrook.edu/" TargetMode="External"/><Relationship Id="rId31" Type="http://schemas.openxmlformats.org/officeDocument/2006/relationships/hyperlink" Target="mailto:osp_contracts@stonybrook.edu" TargetMode="External"/><Relationship Id="rId32" Type="http://schemas.openxmlformats.org/officeDocument/2006/relationships/hyperlink" Target="mailto:osp@stonybrook.edu" TargetMode="External"/><Relationship Id="rId33" Type="http://schemas.openxmlformats.org/officeDocument/2006/relationships/hyperlink" Target="https://www.stonybrook.edu/commcms/osp-ogm/assignments.php" TargetMode="External"/><Relationship Id="rId34" Type="http://schemas.openxmlformats.org/officeDocument/2006/relationships/hyperlink" Target="https://www.stonybrook.edu/commcms/osp-ogm/plan_propose/deadline_policy/index.php" TargetMode="External"/><Relationship Id="rId35" Type="http://schemas.openxmlformats.org/officeDocument/2006/relationships/hyperlink" Target="mailto:osp_postaward@stonybrook.edu" TargetMode="External"/><Relationship Id="rId36" Type="http://schemas.openxmlformats.org/officeDocument/2006/relationships/image" Target="media/image5.png"/><Relationship Id="rId37" Type="http://schemas.openxmlformats.org/officeDocument/2006/relationships/image" Target="media/image6.png"/><Relationship Id="rId38" Type="http://schemas.openxmlformats.org/officeDocument/2006/relationships/hyperlink" Target="https://www.stonybrook.edu/commcms/eras/faqs.php" TargetMode="External"/><Relationship Id="rId39" Type="http://schemas.openxmlformats.org/officeDocument/2006/relationships/hyperlink" Target="https://www.stonybrook.edu/commcms/osp-ogm/post_award_management/Post_Award_Management_Financial_OGM/equipment_insurance" TargetMode="External"/><Relationship Id="rId40" Type="http://schemas.openxmlformats.org/officeDocument/2006/relationships/hyperlink" Target="mailto:ogm_ovpr@stonybrook.edu" TargetMode="External"/><Relationship Id="rId41" Type="http://schemas.openxmlformats.org/officeDocument/2006/relationships/hyperlink" Target="https://www.stonybrook.edu/commcms/procurement/employees/how-to-buy/purchasing-categories.php#view-catering-food" TargetMode="External"/><Relationship Id="rId42" Type="http://schemas.openxmlformats.org/officeDocument/2006/relationships/hyperlink" Target="mailto:sbu_subrecipient_invoice@stonybrook.edu" TargetMode="External"/><Relationship Id="rId43" Type="http://schemas.openxmlformats.org/officeDocument/2006/relationships/hyperlink" Target="mailto:ogm_billing@stonybrook.edu" TargetMode="External"/><Relationship Id="rId44" Type="http://schemas.openxmlformats.org/officeDocument/2006/relationships/hyperlink" Target="mailto:ogm_clinicaltrialreceivables@stonybrook.edu" TargetMode="External"/><Relationship Id="rId45" Type="http://schemas.openxmlformats.org/officeDocument/2006/relationships/hyperlink" Target="https://eew6n7abb.cc.rs6.net/tn.jsp?f=001pwG9osAEDT3S76ZpQu4ZtymP5pcCWjZHjBR0kDMkMgmdNyM4bBwn04stqaJrVrDFIOQsRlSYoxf8iCMpVFceal_-ohjCXf-mRQfYwZUDWb--pHFXcJ8ZYY2Ay9wR-xw5OdKFuhIy5uZeoZOZg5kRxd96ulTbfepzFrsHGfMSxSILAmijckr2UDzQcBMm351YdBUWm7RMlF0%3D&amp;c=pRgo3AArGx9cTp8scmbtCzZ0uac6SnZA4MoZ3Cpms84as_VeJ0bj9g%3D%3D&amp;ch=r_wcY9UozSAwJ1mgaWPVNGbDlMAiYC2FEXXI_Tl1s54Hq7256b0PAQ%3D%3D" TargetMode="External"/><Relationship Id="rId46" Type="http://schemas.openxmlformats.org/officeDocument/2006/relationships/image" Target="media/image7.png"/><Relationship Id="rId47" Type="http://schemas.openxmlformats.org/officeDocument/2006/relationships/hyperlink" Target="https://nsfpolicyoutreach.com/24-fall-grants-conference/" TargetMode="External"/><Relationship Id="rId48" Type="http://schemas.openxmlformats.org/officeDocument/2006/relationships/hyperlink" Target="https://eew6n7abb.cc.rs6.net/tn.jsp?f=001pwG9osAEDT3S76ZpQu4ZtymP5pcCWjZHjBR0kDMkMgmdNyM4bBwn00jLUMuRxWmApMH5BYmaYr8TAABGEe56MPvFWJ2sp_q_9AxxoJuFv5WTcf6ktr_bpWlWT1BA0siAJrZ1zCrz_3AsgKMTG0stg-UTyjTuZm76MPc1Wmi9L0PqfT8HXZVSyA%3D%3D&amp;c=pRgo3AArGx9cTp8scmbtCzZ0uac6SnZA4MoZ3Cpms84as_VeJ0bj9g%3D%3D&amp;ch=r_wcY9UozSAwJ1mgaWPVNGbDlMAiYC2FEXXI_Tl1s54Hq7256b0PAQ%3D%3D" TargetMode="External"/><Relationship Id="rId49" Type="http://schemas.openxmlformats.org/officeDocument/2006/relationships/hyperlink" Target="https://eew6n7abb.cc.rs6.net/tn.jsp?f=001pwG9osAEDT3S76ZpQu4ZtymP5pcCWjZHjBR0kDMkMgmdNyM4bBwn018W73WQJWXQ3PVr4dI_YmIm9wpyPwoirYKh4lO6LE_9F5ONWcA4CGNUy9Ij7zPFo5p1e_RRl9__T8-FWNjOQ5HIIM4LtWZNHGgcn7le0Rnmfow3OIiesSCIySbpz84VbxABnRkvPgZVP0SDDXH68pI%3D&amp;c=pRgo3AArGx9cTp8scmbtCzZ0uac6SnZA4MoZ3Cpms84as_VeJ0bj9g%3D%3D&amp;ch=r_wcY9UozSAwJ1mgaWPVNGbDlMAiYC2FEXXI_Tl1s54Hq7256b0PAQ%3D%3D" TargetMode="External"/><Relationship Id="rId50" Type="http://schemas.openxmlformats.org/officeDocument/2006/relationships/hyperlink" Target="mailto:grants_conference@nsf.gov" TargetMode="External"/><Relationship Id="rId51" Type="http://schemas.openxmlformats.org/officeDocument/2006/relationships/hyperlink" Target="https://docs.google.com/forms/d/e/1FAIpQLSfl3ZVuuks3ltxinugF9w3elt-iQbERgxvlCCtpsJCvfPsIvQ/viewform" TargetMode="External"/><Relationship Id="rId52" Type="http://schemas.openxmlformats.org/officeDocument/2006/relationships/hyperlink" Target="https://www.stonybrook.edu/commcms/osp-ogm/Webinars/sponsors_newsletter" TargetMode="External"/><Relationship Id="rId53" Type="http://schemas.openxmlformats.org/officeDocument/2006/relationships/hyperlink" Target="https://research.stonybrook.edu/contact/contacts.php" TargetMode="External"/><Relationship Id="rId54" Type="http://schemas.openxmlformats.org/officeDocument/2006/relationships/hyperlink" Target="https://stonybrookuniversity.co1.qualtrics.com/jfe/form/SV_6swQvK6FBuu0ZGS" TargetMode="External"/><Relationship Id="rId55" Type="http://schemas.openxmlformats.org/officeDocument/2006/relationships/image" Target="media/image8.jpeg"/><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2026-03-16T14:16:58Z</dcterms:created>
  <dcterms:modified xsi:type="dcterms:W3CDTF">2026-03-16T14:16:58Z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