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F3EEE" w14:textId="03C9EDF0" w:rsidR="00BD27CE" w:rsidRPr="00BD27CE" w:rsidRDefault="002E736A" w:rsidP="00BD27CE">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 xml:space="preserve">Advanced Notice: Assessment Coordinators’ </w:t>
      </w:r>
      <w:r w:rsidR="00BD27CE" w:rsidRPr="00BD27CE">
        <w:rPr>
          <w:rFonts w:ascii="Arial" w:eastAsia="Times New Roman" w:hAnsi="Arial" w:cs="Arial"/>
          <w:color w:val="222222"/>
          <w:kern w:val="0"/>
          <w:sz w:val="20"/>
          <w:szCs w:val="20"/>
          <w14:ligatures w14:val="none"/>
        </w:rPr>
        <w:t>Access to the OEE CMS</w:t>
      </w:r>
    </w:p>
    <w:p w14:paraId="4D554870" w14:textId="522D87DA" w:rsidR="00BD27CE" w:rsidRPr="00BD27CE" w:rsidRDefault="00BD27CE" w:rsidP="00BD27CE">
      <w:pPr>
        <w:shd w:val="clear" w:color="auto" w:fill="FFFFFF"/>
        <w:spacing w:after="0" w:line="240" w:lineRule="auto"/>
        <w:rPr>
          <w:rFonts w:ascii="Arial" w:eastAsia="Times New Roman" w:hAnsi="Arial" w:cs="Arial"/>
          <w:color w:val="222222"/>
          <w:kern w:val="0"/>
          <w:sz w:val="20"/>
          <w:szCs w:val="20"/>
          <w14:ligatures w14:val="none"/>
        </w:rPr>
      </w:pPr>
      <w:r w:rsidRPr="00BD27CE">
        <w:rPr>
          <w:rFonts w:ascii="Arial" w:eastAsia="Times New Roman" w:hAnsi="Arial" w:cs="Arial"/>
          <w:color w:val="222222"/>
          <w:kern w:val="0"/>
          <w:sz w:val="20"/>
          <w:szCs w:val="20"/>
          <w14:ligatures w14:val="none"/>
        </w:rPr>
        <w:t>July 1, 2025</w:t>
      </w:r>
    </w:p>
    <w:p w14:paraId="45A67C4D" w14:textId="25F3AF45" w:rsidR="00BD27CE" w:rsidRPr="00BD27CE" w:rsidRDefault="00000000" w:rsidP="00BD27CE">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pict w14:anchorId="0309B1B9">
          <v:rect id="_x0000_i1025" style="width:0;height:1.5pt" o:hralign="center" o:hrstd="t" o:hr="t" fillcolor="#a0a0a0" stroked="f"/>
        </w:pict>
      </w:r>
    </w:p>
    <w:p w14:paraId="52D955D5" w14:textId="77777777" w:rsidR="00BD27CE" w:rsidRPr="00BD27CE" w:rsidRDefault="00BD27CE" w:rsidP="00BD27CE">
      <w:pPr>
        <w:shd w:val="clear" w:color="auto" w:fill="FFFFFF"/>
        <w:spacing w:after="0" w:line="240" w:lineRule="auto"/>
        <w:ind w:left="630"/>
        <w:rPr>
          <w:rFonts w:ascii="Arial" w:eastAsia="Times New Roman" w:hAnsi="Arial" w:cs="Arial"/>
          <w:color w:val="222222"/>
          <w:kern w:val="0"/>
          <w:sz w:val="20"/>
          <w:szCs w:val="20"/>
          <w14:ligatures w14:val="none"/>
        </w:rPr>
      </w:pPr>
    </w:p>
    <w:p w14:paraId="74A27B80" w14:textId="77777777" w:rsidR="002E736A" w:rsidRPr="002E736A" w:rsidRDefault="002E736A" w:rsidP="002E736A">
      <w:pPr>
        <w:shd w:val="clear" w:color="auto" w:fill="FFFFFF"/>
        <w:spacing w:after="0" w:line="240" w:lineRule="auto"/>
        <w:rPr>
          <w:rFonts w:ascii="Arial" w:eastAsia="Times New Roman" w:hAnsi="Arial" w:cs="Arial"/>
          <w:color w:val="000000"/>
          <w:kern w:val="0"/>
          <w:sz w:val="20"/>
          <w:szCs w:val="20"/>
          <w14:ligatures w14:val="none"/>
        </w:rPr>
      </w:pPr>
      <w:r w:rsidRPr="002E736A">
        <w:rPr>
          <w:rFonts w:ascii="Arial" w:eastAsia="Times New Roman" w:hAnsi="Arial" w:cs="Arial"/>
          <w:color w:val="000000"/>
          <w:kern w:val="0"/>
          <w:sz w:val="20"/>
          <w:szCs w:val="20"/>
          <w14:ligatures w14:val="none"/>
        </w:rPr>
        <w:t>Dear Deans &amp; Department Chairs, </w:t>
      </w:r>
    </w:p>
    <w:p w14:paraId="1868D29E" w14:textId="77777777" w:rsidR="002E736A" w:rsidRPr="002E736A" w:rsidRDefault="002E736A" w:rsidP="002E736A">
      <w:pPr>
        <w:shd w:val="clear" w:color="auto" w:fill="FFFFFF"/>
        <w:spacing w:after="0" w:line="240" w:lineRule="auto"/>
        <w:rPr>
          <w:rFonts w:ascii="Arial" w:eastAsia="Times New Roman" w:hAnsi="Arial" w:cs="Arial"/>
          <w:color w:val="000000"/>
          <w:kern w:val="0"/>
          <w:sz w:val="20"/>
          <w:szCs w:val="20"/>
          <w14:ligatures w14:val="none"/>
        </w:rPr>
      </w:pPr>
      <w:r w:rsidRPr="002E736A">
        <w:rPr>
          <w:rFonts w:ascii="Arial" w:eastAsia="Times New Roman" w:hAnsi="Arial" w:cs="Arial"/>
          <w:color w:val="000000"/>
          <w:kern w:val="0"/>
          <w:sz w:val="20"/>
          <w:szCs w:val="20"/>
          <w14:ligatures w14:val="none"/>
        </w:rPr>
        <w:t> </w:t>
      </w:r>
    </w:p>
    <w:p w14:paraId="0864A748" w14:textId="77777777" w:rsidR="002E736A" w:rsidRPr="002E736A" w:rsidRDefault="002E736A" w:rsidP="002E736A">
      <w:pPr>
        <w:shd w:val="clear" w:color="auto" w:fill="FFFFFF"/>
        <w:spacing w:after="0" w:line="240" w:lineRule="auto"/>
        <w:rPr>
          <w:rFonts w:ascii="Arial" w:eastAsia="Times New Roman" w:hAnsi="Arial" w:cs="Arial"/>
          <w:color w:val="000000"/>
          <w:kern w:val="0"/>
          <w:sz w:val="20"/>
          <w:szCs w:val="20"/>
          <w14:ligatures w14:val="none"/>
        </w:rPr>
      </w:pPr>
      <w:r w:rsidRPr="002E736A">
        <w:rPr>
          <w:rFonts w:ascii="Arial" w:eastAsia="Times New Roman" w:hAnsi="Arial" w:cs="Arial"/>
          <w:color w:val="000000"/>
          <w:kern w:val="0"/>
          <w:sz w:val="20"/>
          <w:szCs w:val="20"/>
          <w14:ligatures w14:val="none"/>
        </w:rPr>
        <w:t>I am sharing an advanced copy of an email notifying assessment coordinators that they now have access to the OEE Content Management System (CMS) to submit their academic program assessment reports for 2024-25 by September 30, 2025. </w:t>
      </w:r>
    </w:p>
    <w:p w14:paraId="18722B42" w14:textId="77777777" w:rsidR="002E736A" w:rsidRPr="002E736A" w:rsidRDefault="002E736A" w:rsidP="002E736A">
      <w:pPr>
        <w:shd w:val="clear" w:color="auto" w:fill="FFFFFF"/>
        <w:spacing w:after="0" w:line="240" w:lineRule="auto"/>
        <w:rPr>
          <w:rFonts w:ascii="Arial" w:eastAsia="Times New Roman" w:hAnsi="Arial" w:cs="Arial"/>
          <w:color w:val="000000"/>
          <w:kern w:val="0"/>
          <w:sz w:val="20"/>
          <w:szCs w:val="20"/>
          <w14:ligatures w14:val="none"/>
        </w:rPr>
      </w:pPr>
    </w:p>
    <w:p w14:paraId="6EF23BFF" w14:textId="77777777" w:rsidR="002E736A" w:rsidRPr="002E736A" w:rsidRDefault="002E736A" w:rsidP="002E736A">
      <w:pPr>
        <w:shd w:val="clear" w:color="auto" w:fill="FFFFFF"/>
        <w:spacing w:after="0" w:line="240" w:lineRule="auto"/>
        <w:rPr>
          <w:rFonts w:ascii="Arial" w:eastAsia="Times New Roman" w:hAnsi="Arial" w:cs="Arial"/>
          <w:color w:val="000000"/>
          <w:kern w:val="0"/>
          <w:sz w:val="20"/>
          <w:szCs w:val="20"/>
          <w14:ligatures w14:val="none"/>
        </w:rPr>
      </w:pPr>
      <w:r w:rsidRPr="002E736A">
        <w:rPr>
          <w:rFonts w:ascii="Arial" w:eastAsia="Times New Roman" w:hAnsi="Arial" w:cs="Arial"/>
          <w:color w:val="000000"/>
          <w:kern w:val="0"/>
          <w:sz w:val="20"/>
          <w:szCs w:val="20"/>
          <w14:ligatures w14:val="none"/>
        </w:rPr>
        <w:t>We encourage coordinators to review our instructional slides, videos, and reach out to our staff for one-on-one support. Thank you as always for your leadership in fostering assessment.</w:t>
      </w:r>
    </w:p>
    <w:p w14:paraId="5DF4883E" w14:textId="77777777" w:rsidR="002E736A" w:rsidRPr="002E736A" w:rsidRDefault="002E736A" w:rsidP="002E736A">
      <w:pPr>
        <w:shd w:val="clear" w:color="auto" w:fill="FFFFFF"/>
        <w:spacing w:after="0" w:line="240" w:lineRule="auto"/>
        <w:rPr>
          <w:rFonts w:ascii="Arial" w:eastAsia="Times New Roman" w:hAnsi="Arial" w:cs="Arial"/>
          <w:color w:val="000000"/>
          <w:kern w:val="0"/>
          <w:sz w:val="20"/>
          <w:szCs w:val="20"/>
          <w14:ligatures w14:val="none"/>
        </w:rPr>
      </w:pPr>
    </w:p>
    <w:p w14:paraId="091B8DDD" w14:textId="77777777" w:rsidR="002E736A" w:rsidRPr="002E736A" w:rsidRDefault="002E736A" w:rsidP="002E736A">
      <w:pPr>
        <w:shd w:val="clear" w:color="auto" w:fill="FFFFFF"/>
        <w:spacing w:after="0" w:line="240" w:lineRule="auto"/>
        <w:rPr>
          <w:rFonts w:ascii="Arial" w:eastAsia="Times New Roman" w:hAnsi="Arial" w:cs="Arial"/>
          <w:color w:val="000000"/>
          <w:kern w:val="0"/>
          <w:sz w:val="20"/>
          <w:szCs w:val="20"/>
          <w14:ligatures w14:val="none"/>
        </w:rPr>
      </w:pPr>
      <w:r w:rsidRPr="002E736A">
        <w:rPr>
          <w:rFonts w:ascii="Arial" w:eastAsia="Times New Roman" w:hAnsi="Arial" w:cs="Arial"/>
          <w:color w:val="000000"/>
          <w:kern w:val="0"/>
          <w:sz w:val="20"/>
          <w:szCs w:val="20"/>
          <w14:ligatures w14:val="none"/>
        </w:rPr>
        <w:t>Best,</w:t>
      </w:r>
      <w:r w:rsidRPr="002E736A">
        <w:rPr>
          <w:rFonts w:ascii="Arial" w:eastAsia="Times New Roman" w:hAnsi="Arial" w:cs="Arial"/>
          <w:color w:val="000000"/>
          <w:kern w:val="0"/>
          <w:sz w:val="20"/>
          <w:szCs w:val="20"/>
          <w14:ligatures w14:val="none"/>
        </w:rPr>
        <w:br/>
        <w:t>Catherine Scott</w:t>
      </w:r>
    </w:p>
    <w:p w14:paraId="011E1AE0" w14:textId="77777777" w:rsidR="002E736A" w:rsidRDefault="002E736A" w:rsidP="002E736A">
      <w:pPr>
        <w:shd w:val="clear" w:color="auto" w:fill="FFFFFF"/>
        <w:spacing w:after="0" w:line="240" w:lineRule="auto"/>
        <w:rPr>
          <w:rFonts w:ascii="Arial" w:eastAsia="Times New Roman" w:hAnsi="Arial" w:cs="Arial"/>
          <w:color w:val="000000"/>
          <w:kern w:val="0"/>
          <w:sz w:val="20"/>
          <w:szCs w:val="20"/>
          <w14:ligatures w14:val="none"/>
        </w:rPr>
      </w:pPr>
      <w:r w:rsidRPr="002E736A">
        <w:rPr>
          <w:rFonts w:ascii="Arial" w:eastAsia="Times New Roman" w:hAnsi="Arial" w:cs="Arial"/>
          <w:color w:val="000000"/>
          <w:kern w:val="0"/>
          <w:sz w:val="20"/>
          <w:szCs w:val="20"/>
          <w14:ligatures w14:val="none"/>
        </w:rPr>
        <w:t>Director of Educational Effectiveness</w:t>
      </w:r>
    </w:p>
    <w:p w14:paraId="125C9B60" w14:textId="77777777" w:rsidR="002E736A" w:rsidRPr="002E736A" w:rsidRDefault="002E736A" w:rsidP="002E736A">
      <w:pPr>
        <w:shd w:val="clear" w:color="auto" w:fill="FFFFFF"/>
        <w:spacing w:after="0" w:line="240" w:lineRule="auto"/>
        <w:rPr>
          <w:rFonts w:ascii="Arial" w:eastAsia="Times New Roman" w:hAnsi="Arial" w:cs="Arial"/>
          <w:color w:val="000000"/>
          <w:kern w:val="0"/>
          <w:sz w:val="20"/>
          <w:szCs w:val="20"/>
          <w14:ligatures w14:val="none"/>
        </w:rPr>
      </w:pPr>
    </w:p>
    <w:p w14:paraId="4303EC71" w14:textId="1E4A5EC5" w:rsidR="002E736A" w:rsidRDefault="002E736A" w:rsidP="003A22A5">
      <w:pPr>
        <w:shd w:val="clear" w:color="auto" w:fill="FFFFFF"/>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222222"/>
          <w:kern w:val="0"/>
          <w:sz w:val="20"/>
          <w:szCs w:val="20"/>
          <w14:ligatures w14:val="none"/>
        </w:rPr>
        <w:pict w14:anchorId="176F277B">
          <v:rect id="_x0000_i1026" style="width:0;height:1.5pt" o:hralign="center" o:hrstd="t" o:hr="t" fillcolor="#a0a0a0" stroked="f"/>
        </w:pict>
      </w:r>
    </w:p>
    <w:p w14:paraId="0A62FB22" w14:textId="2099B00F" w:rsidR="003A22A5" w:rsidRPr="003A22A5" w:rsidRDefault="003A22A5" w:rsidP="003A22A5">
      <w:pPr>
        <w:shd w:val="clear" w:color="auto" w:fill="FFFFFF"/>
        <w:spacing w:after="0" w:line="240" w:lineRule="auto"/>
        <w:rPr>
          <w:rFonts w:ascii="Arial" w:eastAsia="Times New Roman" w:hAnsi="Arial" w:cs="Arial"/>
          <w:color w:val="222222"/>
          <w:kern w:val="0"/>
          <w:sz w:val="20"/>
          <w:szCs w:val="20"/>
          <w14:ligatures w14:val="none"/>
        </w:rPr>
      </w:pPr>
      <w:r w:rsidRPr="003A22A5">
        <w:rPr>
          <w:rFonts w:ascii="Arial" w:eastAsia="Times New Roman" w:hAnsi="Arial" w:cs="Arial"/>
          <w:color w:val="000000"/>
          <w:kern w:val="0"/>
          <w:sz w:val="20"/>
          <w:szCs w:val="20"/>
          <w14:ligatures w14:val="none"/>
        </w:rPr>
        <w:t>Dear Assessment Coordinators,</w:t>
      </w:r>
    </w:p>
    <w:p w14:paraId="124901A6" w14:textId="77777777" w:rsidR="003A22A5" w:rsidRPr="003A22A5" w:rsidRDefault="003A22A5" w:rsidP="003A22A5">
      <w:pPr>
        <w:shd w:val="clear" w:color="auto" w:fill="FFFFFF"/>
        <w:spacing w:after="0" w:line="240" w:lineRule="auto"/>
        <w:rPr>
          <w:rFonts w:ascii="Arial" w:eastAsia="Times New Roman" w:hAnsi="Arial" w:cs="Arial"/>
          <w:color w:val="222222"/>
          <w:kern w:val="0"/>
          <w:sz w:val="20"/>
          <w:szCs w:val="20"/>
          <w14:ligatures w14:val="none"/>
        </w:rPr>
      </w:pPr>
      <w:r w:rsidRPr="003A22A5">
        <w:rPr>
          <w:rFonts w:ascii="Arial" w:eastAsia="Times New Roman" w:hAnsi="Arial" w:cs="Arial"/>
          <w:color w:val="000000"/>
          <w:kern w:val="0"/>
          <w:sz w:val="20"/>
          <w:szCs w:val="20"/>
          <w14:ligatures w14:val="none"/>
        </w:rPr>
        <w:br/>
        <w:t>We hope you are enjoying the summer! </w:t>
      </w:r>
      <w:r w:rsidRPr="003A22A5">
        <w:rPr>
          <w:rFonts w:ascii="Arial" w:eastAsia="Times New Roman" w:hAnsi="Arial" w:cs="Arial"/>
          <w:b/>
          <w:bCs/>
          <w:color w:val="000000"/>
          <w:kern w:val="0"/>
          <w:sz w:val="20"/>
          <w:szCs w:val="20"/>
          <w14:ligatures w14:val="none"/>
        </w:rPr>
        <w:t>Coordinators will use the OEE CMS to submit their Academic Program Assessment Report (APAR) for 2024-25 by</w:t>
      </w:r>
      <w:r w:rsidRPr="003A22A5">
        <w:rPr>
          <w:rFonts w:ascii="Arial" w:eastAsia="Times New Roman" w:hAnsi="Arial" w:cs="Arial"/>
          <w:color w:val="000000"/>
          <w:kern w:val="0"/>
          <w:sz w:val="20"/>
          <w:szCs w:val="20"/>
          <w14:ligatures w14:val="none"/>
        </w:rPr>
        <w:t> </w:t>
      </w:r>
      <w:r w:rsidRPr="003A22A5">
        <w:rPr>
          <w:rFonts w:ascii="Arial" w:eastAsia="Times New Roman" w:hAnsi="Arial" w:cs="Arial"/>
          <w:b/>
          <w:bCs/>
          <w:color w:val="000000"/>
          <w:kern w:val="0"/>
          <w:sz w:val="20"/>
          <w:szCs w:val="20"/>
          <w14:ligatures w14:val="none"/>
        </w:rPr>
        <w:t>September 30, 2025. </w:t>
      </w:r>
      <w:r w:rsidRPr="003A22A5">
        <w:rPr>
          <w:rFonts w:ascii="Arial" w:eastAsia="Times New Roman" w:hAnsi="Arial" w:cs="Arial"/>
          <w:color w:val="000000"/>
          <w:kern w:val="0"/>
          <w:sz w:val="20"/>
          <w:szCs w:val="20"/>
          <w14:ligatures w14:val="none"/>
        </w:rPr>
        <w:t>The CMS is designed to be user-friendly and includes embedded resources to guide your submission.</w:t>
      </w:r>
    </w:p>
    <w:p w14:paraId="15D0FCEC" w14:textId="77777777" w:rsidR="003A22A5" w:rsidRPr="003A22A5" w:rsidRDefault="003A22A5" w:rsidP="003A22A5">
      <w:pPr>
        <w:shd w:val="clear" w:color="auto" w:fill="FFFFFF"/>
        <w:spacing w:after="0" w:line="240" w:lineRule="auto"/>
        <w:rPr>
          <w:rFonts w:ascii="Arial" w:eastAsia="Times New Roman" w:hAnsi="Arial" w:cs="Arial"/>
          <w:color w:val="222222"/>
          <w:kern w:val="0"/>
          <w:sz w:val="20"/>
          <w:szCs w:val="20"/>
          <w14:ligatures w14:val="none"/>
        </w:rPr>
      </w:pPr>
    </w:p>
    <w:p w14:paraId="0D83A561" w14:textId="77777777" w:rsidR="003A22A5" w:rsidRPr="003A22A5" w:rsidRDefault="003A22A5" w:rsidP="003A22A5">
      <w:pPr>
        <w:shd w:val="clear" w:color="auto" w:fill="FFFFFF"/>
        <w:spacing w:after="0" w:line="240" w:lineRule="auto"/>
        <w:rPr>
          <w:rFonts w:ascii="Arial" w:eastAsia="Times New Roman" w:hAnsi="Arial" w:cs="Arial"/>
          <w:color w:val="222222"/>
          <w:kern w:val="0"/>
          <w:sz w:val="20"/>
          <w:szCs w:val="20"/>
          <w14:ligatures w14:val="none"/>
        </w:rPr>
      </w:pPr>
      <w:r w:rsidRPr="003A22A5">
        <w:rPr>
          <w:rFonts w:ascii="Arial" w:eastAsia="Times New Roman" w:hAnsi="Arial" w:cs="Arial"/>
          <w:b/>
          <w:bCs/>
          <w:color w:val="000000"/>
          <w:kern w:val="0"/>
          <w:sz w:val="20"/>
          <w:szCs w:val="20"/>
          <w:shd w:val="clear" w:color="auto" w:fill="FFF2CC"/>
          <w14:ligatures w14:val="none"/>
        </w:rPr>
        <w:t>You can now access the OEE Content Management System (CMS)</w:t>
      </w:r>
      <w:r w:rsidRPr="003A22A5">
        <w:rPr>
          <w:rFonts w:ascii="Arial" w:eastAsia="Times New Roman" w:hAnsi="Arial" w:cs="Arial"/>
          <w:color w:val="000000"/>
          <w:kern w:val="0"/>
          <w:sz w:val="20"/>
          <w:szCs w:val="20"/>
          <w:shd w:val="clear" w:color="auto" w:fill="FFF2CC"/>
          <w14:ligatures w14:val="none"/>
        </w:rPr>
        <w:t>:</w:t>
      </w:r>
      <w:r w:rsidRPr="003A22A5">
        <w:rPr>
          <w:rFonts w:ascii="Arial" w:eastAsia="Times New Roman" w:hAnsi="Arial" w:cs="Arial"/>
          <w:b/>
          <w:bCs/>
          <w:color w:val="000000"/>
          <w:kern w:val="0"/>
          <w:sz w:val="20"/>
          <w:szCs w:val="20"/>
          <w:shd w:val="clear" w:color="auto" w:fill="FFF2CC"/>
          <w14:ligatures w14:val="none"/>
        </w:rPr>
        <w:t> </w:t>
      </w:r>
      <w:hyperlink r:id="rId9" w:tgtFrame="_blank" w:history="1">
        <w:r w:rsidRPr="003A22A5">
          <w:rPr>
            <w:rFonts w:ascii="Arial" w:eastAsia="Times New Roman" w:hAnsi="Arial" w:cs="Arial"/>
            <w:b/>
            <w:bCs/>
            <w:color w:val="1155CC"/>
            <w:kern w:val="0"/>
            <w:sz w:val="20"/>
            <w:szCs w:val="20"/>
            <w:u w:val="single"/>
            <w:shd w:val="clear" w:color="auto" w:fill="FFF2CC"/>
            <w14:ligatures w14:val="none"/>
          </w:rPr>
          <w:t>www.stonybrook.edu/OEECMS</w:t>
        </w:r>
      </w:hyperlink>
      <w:r w:rsidRPr="003A22A5">
        <w:rPr>
          <w:rFonts w:ascii="Arial" w:eastAsia="Times New Roman" w:hAnsi="Arial" w:cs="Arial"/>
          <w:b/>
          <w:bCs/>
          <w:color w:val="000000"/>
          <w:kern w:val="0"/>
          <w:sz w:val="20"/>
          <w:szCs w:val="20"/>
          <w:shd w:val="clear" w:color="auto" w:fill="FFF2CC"/>
          <w14:ligatures w14:val="none"/>
        </w:rPr>
        <w:t> </w:t>
      </w:r>
    </w:p>
    <w:p w14:paraId="0E6C4432" w14:textId="77777777" w:rsidR="003A22A5" w:rsidRPr="003A22A5" w:rsidRDefault="003A22A5" w:rsidP="003A22A5">
      <w:pPr>
        <w:shd w:val="clear" w:color="auto" w:fill="FFFFFF"/>
        <w:spacing w:after="0" w:line="240" w:lineRule="auto"/>
        <w:rPr>
          <w:rFonts w:ascii="Arial" w:eastAsia="Times New Roman" w:hAnsi="Arial" w:cs="Arial"/>
          <w:color w:val="222222"/>
          <w:kern w:val="0"/>
          <w:sz w:val="20"/>
          <w:szCs w:val="20"/>
          <w14:ligatures w14:val="none"/>
        </w:rPr>
      </w:pPr>
    </w:p>
    <w:p w14:paraId="6A80F05A" w14:textId="77777777" w:rsidR="003A22A5" w:rsidRPr="003A22A5" w:rsidRDefault="003A22A5" w:rsidP="003A22A5">
      <w:pPr>
        <w:shd w:val="clear" w:color="auto" w:fill="FFFFFF"/>
        <w:spacing w:after="0" w:line="240" w:lineRule="auto"/>
        <w:rPr>
          <w:rFonts w:ascii="Arial" w:eastAsia="Times New Roman" w:hAnsi="Arial" w:cs="Arial"/>
          <w:color w:val="222222"/>
          <w:kern w:val="0"/>
          <w:sz w:val="20"/>
          <w:szCs w:val="20"/>
          <w14:ligatures w14:val="none"/>
        </w:rPr>
      </w:pPr>
      <w:r w:rsidRPr="003A22A5">
        <w:rPr>
          <w:rFonts w:ascii="Arial" w:eastAsia="Times New Roman" w:hAnsi="Arial" w:cs="Arial"/>
          <w:color w:val="000000"/>
          <w:kern w:val="0"/>
          <w:sz w:val="20"/>
          <w:szCs w:val="20"/>
          <w14:ligatures w14:val="none"/>
        </w:rPr>
        <w:t>For video overviews and screenshot instructions on everything from logging in to updating your plan and entering data, </w:t>
      </w:r>
      <w:r w:rsidRPr="003A22A5">
        <w:rPr>
          <w:rFonts w:ascii="Arial" w:eastAsia="Times New Roman" w:hAnsi="Arial" w:cs="Arial"/>
          <w:color w:val="000000"/>
          <w:kern w:val="0"/>
          <w:sz w:val="20"/>
          <w:szCs w:val="20"/>
          <w:shd w:val="clear" w:color="auto" w:fill="FFF2CC"/>
          <w14:ligatures w14:val="none"/>
        </w:rPr>
        <w:t>check out our </w:t>
      </w:r>
      <w:hyperlink r:id="rId10" w:anchor="slide=id.g3052b296291_1_42" w:tgtFrame="_blank" w:history="1">
        <w:r w:rsidRPr="003A22A5">
          <w:rPr>
            <w:rFonts w:ascii="Arial" w:eastAsia="Times New Roman" w:hAnsi="Arial" w:cs="Arial"/>
            <w:b/>
            <w:bCs/>
            <w:color w:val="1155CC"/>
            <w:kern w:val="0"/>
            <w:sz w:val="20"/>
            <w:szCs w:val="20"/>
            <w:u w:val="single"/>
            <w:shd w:val="clear" w:color="auto" w:fill="FFF2CC"/>
            <w14:ligatures w14:val="none"/>
          </w:rPr>
          <w:t>tutorial slide deck</w:t>
        </w:r>
      </w:hyperlink>
      <w:r w:rsidRPr="003A22A5">
        <w:rPr>
          <w:rFonts w:ascii="Arial" w:eastAsia="Times New Roman" w:hAnsi="Arial" w:cs="Arial"/>
          <w:color w:val="222222"/>
          <w:kern w:val="0"/>
          <w:sz w:val="20"/>
          <w:szCs w:val="20"/>
          <w:shd w:val="clear" w:color="auto" w:fill="FFF2CC"/>
          <w14:ligatures w14:val="none"/>
        </w:rPr>
        <w:t>, </w:t>
      </w:r>
      <w:hyperlink r:id="rId11" w:tgtFrame="_blank" w:history="1">
        <w:r w:rsidRPr="003A22A5">
          <w:rPr>
            <w:rFonts w:ascii="Arial" w:eastAsia="Times New Roman" w:hAnsi="Arial" w:cs="Arial"/>
            <w:b/>
            <w:bCs/>
            <w:color w:val="1155CC"/>
            <w:kern w:val="0"/>
            <w:sz w:val="20"/>
            <w:szCs w:val="20"/>
            <w:u w:val="single"/>
            <w:shd w:val="clear" w:color="auto" w:fill="FFF2CC"/>
            <w14:ligatures w14:val="none"/>
          </w:rPr>
          <w:t>YouTube Video Playlist</w:t>
        </w:r>
      </w:hyperlink>
      <w:r w:rsidRPr="003A22A5">
        <w:rPr>
          <w:rFonts w:ascii="Arial" w:eastAsia="Times New Roman" w:hAnsi="Arial" w:cs="Arial"/>
          <w:b/>
          <w:bCs/>
          <w:color w:val="222222"/>
          <w:kern w:val="0"/>
          <w:sz w:val="20"/>
          <w:szCs w:val="20"/>
          <w:shd w:val="clear" w:color="auto" w:fill="FFF2CC"/>
          <w14:ligatures w14:val="none"/>
        </w:rPr>
        <w:t>,</w:t>
      </w:r>
      <w:r w:rsidRPr="003A22A5">
        <w:rPr>
          <w:rFonts w:ascii="Arial" w:eastAsia="Times New Roman" w:hAnsi="Arial" w:cs="Arial"/>
          <w:b/>
          <w:bCs/>
          <w:color w:val="000000"/>
          <w:kern w:val="0"/>
          <w:sz w:val="20"/>
          <w:szCs w:val="20"/>
          <w:shd w:val="clear" w:color="auto" w:fill="FFF2CC"/>
          <w14:ligatures w14:val="none"/>
        </w:rPr>
        <w:t> </w:t>
      </w:r>
      <w:r w:rsidRPr="003A22A5">
        <w:rPr>
          <w:rFonts w:ascii="Arial" w:eastAsia="Times New Roman" w:hAnsi="Arial" w:cs="Arial"/>
          <w:color w:val="000000"/>
          <w:kern w:val="0"/>
          <w:sz w:val="20"/>
          <w:szCs w:val="20"/>
          <w:shd w:val="clear" w:color="auto" w:fill="FFF2CC"/>
          <w14:ligatures w14:val="none"/>
        </w:rPr>
        <w:t>or visit the </w:t>
      </w:r>
      <w:hyperlink r:id="rId12" w:tgtFrame="_blank" w:history="1">
        <w:r w:rsidRPr="003A22A5">
          <w:rPr>
            <w:rFonts w:ascii="Arial" w:eastAsia="Times New Roman" w:hAnsi="Arial" w:cs="Arial"/>
            <w:b/>
            <w:bCs/>
            <w:color w:val="1155CC"/>
            <w:kern w:val="0"/>
            <w:sz w:val="20"/>
            <w:szCs w:val="20"/>
            <w:shd w:val="clear" w:color="auto" w:fill="FFF2CC"/>
            <w14:ligatures w14:val="none"/>
          </w:rPr>
          <w:t>OEE</w:t>
        </w:r>
        <w:r w:rsidRPr="003A22A5">
          <w:rPr>
            <w:rFonts w:ascii="Arial" w:eastAsia="Times New Roman" w:hAnsi="Arial" w:cs="Arial"/>
            <w:b/>
            <w:bCs/>
            <w:color w:val="1155CC"/>
            <w:kern w:val="0"/>
            <w:sz w:val="20"/>
            <w:szCs w:val="20"/>
            <w:u w:val="single"/>
            <w:shd w:val="clear" w:color="auto" w:fill="FFF2CC"/>
            <w14:ligatures w14:val="none"/>
          </w:rPr>
          <w:t> Reporting Process page</w:t>
        </w:r>
      </w:hyperlink>
      <w:r w:rsidRPr="003A22A5">
        <w:rPr>
          <w:rFonts w:ascii="Arial" w:eastAsia="Times New Roman" w:hAnsi="Arial" w:cs="Arial"/>
          <w:color w:val="000000"/>
          <w:kern w:val="0"/>
          <w:sz w:val="20"/>
          <w:szCs w:val="20"/>
          <w:shd w:val="clear" w:color="auto" w:fill="FFF2CC"/>
          <w14:ligatures w14:val="none"/>
        </w:rPr>
        <w:t>.</w:t>
      </w:r>
    </w:p>
    <w:p w14:paraId="6F91A3C1" w14:textId="77777777" w:rsidR="003A22A5" w:rsidRPr="003A22A5" w:rsidRDefault="003A22A5" w:rsidP="003A22A5">
      <w:pPr>
        <w:shd w:val="clear" w:color="auto" w:fill="FFFFFF"/>
        <w:spacing w:after="0" w:line="240" w:lineRule="auto"/>
        <w:rPr>
          <w:rFonts w:ascii="Arial" w:eastAsia="Times New Roman" w:hAnsi="Arial" w:cs="Arial"/>
          <w:color w:val="222222"/>
          <w:kern w:val="0"/>
          <w:sz w:val="20"/>
          <w:szCs w:val="20"/>
          <w14:ligatures w14:val="none"/>
        </w:rPr>
      </w:pPr>
      <w:r w:rsidRPr="003A22A5">
        <w:rPr>
          <w:rFonts w:ascii="Arial" w:eastAsia="Times New Roman" w:hAnsi="Arial" w:cs="Arial"/>
          <w:color w:val="000000"/>
          <w:kern w:val="0"/>
          <w:sz w:val="20"/>
          <w:szCs w:val="20"/>
          <w14:ligatures w14:val="none"/>
        </w:rPr>
        <w:br/>
      </w:r>
    </w:p>
    <w:p w14:paraId="41441501" w14:textId="77777777" w:rsidR="003A22A5" w:rsidRPr="003A22A5" w:rsidRDefault="003A22A5" w:rsidP="003A22A5">
      <w:pPr>
        <w:shd w:val="clear" w:color="auto" w:fill="FFFFFF"/>
        <w:spacing w:after="0" w:line="240" w:lineRule="auto"/>
        <w:rPr>
          <w:rFonts w:ascii="Arial" w:eastAsia="Times New Roman" w:hAnsi="Arial" w:cs="Arial"/>
          <w:color w:val="222222"/>
          <w:kern w:val="0"/>
          <w:sz w:val="20"/>
          <w:szCs w:val="20"/>
          <w14:ligatures w14:val="none"/>
        </w:rPr>
      </w:pPr>
      <w:r w:rsidRPr="003A22A5">
        <w:rPr>
          <w:rFonts w:ascii="Arial" w:eastAsia="Times New Roman" w:hAnsi="Arial" w:cs="Arial"/>
          <w:color w:val="000000"/>
          <w:kern w:val="0"/>
          <w:sz w:val="20"/>
          <w:szCs w:val="20"/>
          <w14:ligatures w14:val="none"/>
        </w:rPr>
        <w:t>To request a one-on-one overview or for additional support, feel free to reach us at </w:t>
      </w:r>
      <w:hyperlink r:id="rId13" w:tgtFrame="_blank" w:history="1">
        <w:r w:rsidRPr="003A22A5">
          <w:rPr>
            <w:rFonts w:ascii="Arial" w:eastAsia="Times New Roman" w:hAnsi="Arial" w:cs="Arial"/>
            <w:color w:val="1155CC"/>
            <w:kern w:val="0"/>
            <w:sz w:val="20"/>
            <w:szCs w:val="20"/>
            <w:u w:val="single"/>
            <w14:ligatures w14:val="none"/>
          </w:rPr>
          <w:t>EducationalEffectiveness@stonybrook.edu</w:t>
        </w:r>
      </w:hyperlink>
      <w:r w:rsidRPr="003A22A5">
        <w:rPr>
          <w:rFonts w:ascii="Arial" w:eastAsia="Times New Roman" w:hAnsi="Arial" w:cs="Arial"/>
          <w:color w:val="000000"/>
          <w:kern w:val="0"/>
          <w:sz w:val="20"/>
          <w:szCs w:val="20"/>
          <w14:ligatures w14:val="none"/>
        </w:rPr>
        <w:t>. If you have any trouble accessing or logging into the system, please let us know. </w:t>
      </w:r>
    </w:p>
    <w:p w14:paraId="6BE6A4CC" w14:textId="77777777" w:rsidR="003A22A5" w:rsidRPr="003A22A5" w:rsidRDefault="003A22A5" w:rsidP="003A22A5">
      <w:pPr>
        <w:shd w:val="clear" w:color="auto" w:fill="FFFFFF"/>
        <w:spacing w:after="0" w:line="240" w:lineRule="auto"/>
        <w:rPr>
          <w:rFonts w:ascii="Arial" w:eastAsia="Times New Roman" w:hAnsi="Arial" w:cs="Arial"/>
          <w:color w:val="222222"/>
          <w:kern w:val="0"/>
          <w:sz w:val="20"/>
          <w:szCs w:val="20"/>
          <w14:ligatures w14:val="none"/>
        </w:rPr>
      </w:pPr>
    </w:p>
    <w:p w14:paraId="0A4D135C" w14:textId="77777777" w:rsidR="003A22A5" w:rsidRPr="003A22A5" w:rsidRDefault="003A22A5" w:rsidP="003A22A5">
      <w:pPr>
        <w:shd w:val="clear" w:color="auto" w:fill="FFFFFF"/>
        <w:spacing w:after="0" w:line="240" w:lineRule="auto"/>
        <w:rPr>
          <w:rFonts w:ascii="Arial" w:eastAsia="Times New Roman" w:hAnsi="Arial" w:cs="Arial"/>
          <w:color w:val="222222"/>
          <w:kern w:val="0"/>
          <w:sz w:val="20"/>
          <w:szCs w:val="20"/>
          <w14:ligatures w14:val="none"/>
        </w:rPr>
      </w:pPr>
      <w:r w:rsidRPr="003A22A5">
        <w:rPr>
          <w:rFonts w:ascii="Arial" w:eastAsia="Times New Roman" w:hAnsi="Arial" w:cs="Arial"/>
          <w:color w:val="000000"/>
          <w:kern w:val="0"/>
          <w:sz w:val="20"/>
          <w:szCs w:val="20"/>
          <w14:ligatures w14:val="none"/>
        </w:rPr>
        <w:t>We look forward to using this new tool together to streamline the APAR process!</w:t>
      </w:r>
    </w:p>
    <w:p w14:paraId="49EC5D9A" w14:textId="77777777" w:rsidR="003A22A5" w:rsidRPr="003A22A5" w:rsidRDefault="003A22A5" w:rsidP="003A22A5">
      <w:pPr>
        <w:shd w:val="clear" w:color="auto" w:fill="FFFFFF"/>
        <w:spacing w:after="0" w:line="240" w:lineRule="auto"/>
        <w:rPr>
          <w:rFonts w:ascii="Arial" w:eastAsia="Times New Roman" w:hAnsi="Arial" w:cs="Arial"/>
          <w:color w:val="222222"/>
          <w:kern w:val="0"/>
          <w:sz w:val="20"/>
          <w:szCs w:val="20"/>
          <w14:ligatures w14:val="none"/>
        </w:rPr>
      </w:pPr>
    </w:p>
    <w:p w14:paraId="0BCFCB18" w14:textId="77777777" w:rsidR="003A22A5" w:rsidRPr="003A22A5" w:rsidRDefault="003A22A5" w:rsidP="003A22A5">
      <w:pPr>
        <w:shd w:val="clear" w:color="auto" w:fill="FFFFFF"/>
        <w:spacing w:after="0" w:line="240" w:lineRule="auto"/>
        <w:rPr>
          <w:rFonts w:ascii="Arial" w:eastAsia="Times New Roman" w:hAnsi="Arial" w:cs="Arial"/>
          <w:color w:val="222222"/>
          <w:kern w:val="0"/>
          <w:sz w:val="20"/>
          <w:szCs w:val="20"/>
          <w14:ligatures w14:val="none"/>
        </w:rPr>
      </w:pPr>
      <w:r w:rsidRPr="003A22A5">
        <w:rPr>
          <w:rFonts w:ascii="Arial" w:eastAsia="Times New Roman" w:hAnsi="Arial" w:cs="Arial"/>
          <w:color w:val="000000"/>
          <w:kern w:val="0"/>
          <w:sz w:val="20"/>
          <w:szCs w:val="20"/>
          <w14:ligatures w14:val="none"/>
        </w:rPr>
        <w:t>Best,</w:t>
      </w:r>
    </w:p>
    <w:p w14:paraId="3DAF0BA5" w14:textId="734A05C5" w:rsidR="003A22A5" w:rsidRPr="003A22A5" w:rsidRDefault="003A22A5" w:rsidP="003A22A5">
      <w:pPr>
        <w:shd w:val="clear" w:color="auto" w:fill="FFFFFF"/>
        <w:spacing w:after="0" w:line="240" w:lineRule="auto"/>
        <w:rPr>
          <w:rFonts w:ascii="Arial" w:eastAsia="Times New Roman" w:hAnsi="Arial" w:cs="Arial"/>
          <w:color w:val="232323"/>
          <w:kern w:val="0"/>
          <w:sz w:val="20"/>
          <w:szCs w:val="20"/>
          <w14:ligatures w14:val="none"/>
        </w:rPr>
      </w:pPr>
      <w:r w:rsidRPr="003A22A5">
        <w:rPr>
          <w:rFonts w:ascii="Arial" w:eastAsia="Times New Roman" w:hAnsi="Arial" w:cs="Arial"/>
          <w:color w:val="232323"/>
          <w:kern w:val="0"/>
          <w:sz w:val="20"/>
          <w:szCs w:val="20"/>
          <w14:ligatures w14:val="none"/>
        </w:rPr>
        <w:t>Office of Educational Effectiveness</w:t>
      </w:r>
      <w:r w:rsidRPr="003A22A5">
        <w:rPr>
          <w:rFonts w:ascii="Arial" w:eastAsia="Times New Roman" w:hAnsi="Arial" w:cs="Arial"/>
          <w:color w:val="232323"/>
          <w:kern w:val="0"/>
          <w:sz w:val="20"/>
          <w:szCs w:val="20"/>
          <w14:ligatures w14:val="none"/>
        </w:rPr>
        <w:br/>
        <w:t>Office of the Provost</w:t>
      </w:r>
    </w:p>
    <w:p w14:paraId="1AA779B4" w14:textId="77777777" w:rsidR="00BD27CE" w:rsidRDefault="00BD27CE"/>
    <w:sectPr w:rsidR="00BD27C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BA8DD" w14:textId="77777777" w:rsidR="009161A1" w:rsidRDefault="009161A1" w:rsidP="00BD27CE">
      <w:pPr>
        <w:spacing w:after="0" w:line="240" w:lineRule="auto"/>
      </w:pPr>
      <w:r>
        <w:separator/>
      </w:r>
    </w:p>
  </w:endnote>
  <w:endnote w:type="continuationSeparator" w:id="0">
    <w:p w14:paraId="629874D5" w14:textId="77777777" w:rsidR="009161A1" w:rsidRDefault="009161A1" w:rsidP="00BD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F1104" w14:textId="77777777" w:rsidR="009161A1" w:rsidRDefault="009161A1" w:rsidP="00BD27CE">
      <w:pPr>
        <w:spacing w:after="0" w:line="240" w:lineRule="auto"/>
      </w:pPr>
      <w:r>
        <w:separator/>
      </w:r>
    </w:p>
  </w:footnote>
  <w:footnote w:type="continuationSeparator" w:id="0">
    <w:p w14:paraId="36EB8B1D" w14:textId="77777777" w:rsidR="009161A1" w:rsidRDefault="009161A1" w:rsidP="00BD2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2EAC" w14:textId="77777777" w:rsidR="00BD27CE" w:rsidRDefault="00BD27CE" w:rsidP="00BD27CE">
    <w:pPr>
      <w:pStyle w:val="Header"/>
      <w:rPr>
        <w:rFonts w:ascii="Arial" w:hAnsi="Arial" w:cs="Arial"/>
        <w:i/>
        <w:iCs/>
        <w:color w:val="000000"/>
      </w:rPr>
    </w:pPr>
    <w:r>
      <w:rPr>
        <w:rFonts w:ascii="Arial" w:hAnsi="Arial" w:cs="Arial"/>
        <w:i/>
        <w:noProof/>
      </w:rPr>
      <w:drawing>
        <wp:anchor distT="0" distB="0" distL="114300" distR="114300" simplePos="0" relativeHeight="251659264" behindDoc="1" locked="0" layoutInCell="1" allowOverlap="1" wp14:anchorId="2CE42BAA" wp14:editId="486BEDBA">
          <wp:simplePos x="0" y="0"/>
          <wp:positionH relativeFrom="column">
            <wp:posOffset>-47625</wp:posOffset>
          </wp:positionH>
          <wp:positionV relativeFrom="paragraph">
            <wp:posOffset>-342900</wp:posOffset>
          </wp:positionV>
          <wp:extent cx="1581150" cy="802640"/>
          <wp:effectExtent l="0" t="0" r="0" b="0"/>
          <wp:wrapNone/>
          <wp:docPr id="426173961" name="Picture 426173961" descr="C:\Users\KJGOTTLIEB\AppData\Local\Microsoft\Windows\INetCache\Content.MSO\6C1E14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JGOTTLIEB\AppData\Local\Microsoft\Windows\INetCache\Content.MSO\6C1E14E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41F2C" w14:textId="77777777" w:rsidR="00BD27CE" w:rsidRDefault="00BD27CE" w:rsidP="00BD27CE">
    <w:pPr>
      <w:pStyle w:val="Header"/>
      <w:rPr>
        <w:rFonts w:ascii="Arial" w:hAnsi="Arial" w:cs="Arial"/>
        <w:i/>
        <w:iCs/>
        <w:color w:val="000000"/>
      </w:rPr>
    </w:pPr>
  </w:p>
  <w:p w14:paraId="535CDF02" w14:textId="77777777" w:rsidR="00BD27CE" w:rsidRDefault="00BD27CE" w:rsidP="00BD27CE">
    <w:pPr>
      <w:pStyle w:val="Header"/>
      <w:rPr>
        <w:rFonts w:ascii="Arial" w:hAnsi="Arial" w:cs="Arial"/>
        <w:i/>
        <w:iCs/>
        <w:color w:val="000000"/>
      </w:rPr>
    </w:pPr>
    <w:r>
      <w:rPr>
        <w:rFonts w:ascii="Arial" w:hAnsi="Arial" w:cs="Arial"/>
        <w:i/>
        <w:iCs/>
        <w:color w:val="000000"/>
      </w:rPr>
      <w:t>Office of Educational Effectiveness</w:t>
    </w:r>
  </w:p>
  <w:p w14:paraId="06F65D59" w14:textId="77777777" w:rsidR="00BD27CE" w:rsidRDefault="00BD27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CE"/>
    <w:rsid w:val="002E736A"/>
    <w:rsid w:val="003A22A5"/>
    <w:rsid w:val="007158B1"/>
    <w:rsid w:val="00764169"/>
    <w:rsid w:val="009161A1"/>
    <w:rsid w:val="00B0729E"/>
    <w:rsid w:val="00BD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A797"/>
  <w15:chartTrackingRefBased/>
  <w15:docId w15:val="{C8D08CCC-786A-47D5-B287-4A1DCFA1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7CE"/>
    <w:rPr>
      <w:rFonts w:eastAsiaTheme="majorEastAsia" w:cstheme="majorBidi"/>
      <w:color w:val="272727" w:themeColor="text1" w:themeTint="D8"/>
    </w:rPr>
  </w:style>
  <w:style w:type="paragraph" w:styleId="Title">
    <w:name w:val="Title"/>
    <w:basedOn w:val="Normal"/>
    <w:next w:val="Normal"/>
    <w:link w:val="TitleChar"/>
    <w:uiPriority w:val="10"/>
    <w:qFormat/>
    <w:rsid w:val="00BD2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7CE"/>
    <w:pPr>
      <w:spacing w:before="160"/>
      <w:jc w:val="center"/>
    </w:pPr>
    <w:rPr>
      <w:i/>
      <w:iCs/>
      <w:color w:val="404040" w:themeColor="text1" w:themeTint="BF"/>
    </w:rPr>
  </w:style>
  <w:style w:type="character" w:customStyle="1" w:styleId="QuoteChar">
    <w:name w:val="Quote Char"/>
    <w:basedOn w:val="DefaultParagraphFont"/>
    <w:link w:val="Quote"/>
    <w:uiPriority w:val="29"/>
    <w:rsid w:val="00BD27CE"/>
    <w:rPr>
      <w:i/>
      <w:iCs/>
      <w:color w:val="404040" w:themeColor="text1" w:themeTint="BF"/>
    </w:rPr>
  </w:style>
  <w:style w:type="paragraph" w:styleId="ListParagraph">
    <w:name w:val="List Paragraph"/>
    <w:basedOn w:val="Normal"/>
    <w:uiPriority w:val="34"/>
    <w:qFormat/>
    <w:rsid w:val="00BD27CE"/>
    <w:pPr>
      <w:ind w:left="720"/>
      <w:contextualSpacing/>
    </w:pPr>
  </w:style>
  <w:style w:type="character" w:styleId="IntenseEmphasis">
    <w:name w:val="Intense Emphasis"/>
    <w:basedOn w:val="DefaultParagraphFont"/>
    <w:uiPriority w:val="21"/>
    <w:qFormat/>
    <w:rsid w:val="00BD27CE"/>
    <w:rPr>
      <w:i/>
      <w:iCs/>
      <w:color w:val="0F4761" w:themeColor="accent1" w:themeShade="BF"/>
    </w:rPr>
  </w:style>
  <w:style w:type="paragraph" w:styleId="IntenseQuote">
    <w:name w:val="Intense Quote"/>
    <w:basedOn w:val="Normal"/>
    <w:next w:val="Normal"/>
    <w:link w:val="IntenseQuoteChar"/>
    <w:uiPriority w:val="30"/>
    <w:qFormat/>
    <w:rsid w:val="00BD2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7CE"/>
    <w:rPr>
      <w:i/>
      <w:iCs/>
      <w:color w:val="0F4761" w:themeColor="accent1" w:themeShade="BF"/>
    </w:rPr>
  </w:style>
  <w:style w:type="character" w:styleId="IntenseReference">
    <w:name w:val="Intense Reference"/>
    <w:basedOn w:val="DefaultParagraphFont"/>
    <w:uiPriority w:val="32"/>
    <w:qFormat/>
    <w:rsid w:val="00BD27CE"/>
    <w:rPr>
      <w:b/>
      <w:bCs/>
      <w:smallCaps/>
      <w:color w:val="0F4761" w:themeColor="accent1" w:themeShade="BF"/>
      <w:spacing w:val="5"/>
    </w:rPr>
  </w:style>
  <w:style w:type="character" w:styleId="Hyperlink">
    <w:name w:val="Hyperlink"/>
    <w:basedOn w:val="DefaultParagraphFont"/>
    <w:uiPriority w:val="99"/>
    <w:unhideWhenUsed/>
    <w:rsid w:val="00BD27CE"/>
    <w:rPr>
      <w:color w:val="467886" w:themeColor="hyperlink"/>
      <w:u w:val="single"/>
    </w:rPr>
  </w:style>
  <w:style w:type="character" w:styleId="UnresolvedMention">
    <w:name w:val="Unresolved Mention"/>
    <w:basedOn w:val="DefaultParagraphFont"/>
    <w:uiPriority w:val="99"/>
    <w:semiHidden/>
    <w:unhideWhenUsed/>
    <w:rsid w:val="00BD27CE"/>
    <w:rPr>
      <w:color w:val="605E5C"/>
      <w:shd w:val="clear" w:color="auto" w:fill="E1DFDD"/>
    </w:rPr>
  </w:style>
  <w:style w:type="paragraph" w:styleId="Header">
    <w:name w:val="header"/>
    <w:basedOn w:val="Normal"/>
    <w:link w:val="HeaderChar"/>
    <w:uiPriority w:val="99"/>
    <w:unhideWhenUsed/>
    <w:rsid w:val="00BD2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7CE"/>
  </w:style>
  <w:style w:type="paragraph" w:styleId="Footer">
    <w:name w:val="footer"/>
    <w:basedOn w:val="Normal"/>
    <w:link w:val="FooterChar"/>
    <w:uiPriority w:val="99"/>
    <w:unhideWhenUsed/>
    <w:rsid w:val="00BD2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7494">
      <w:bodyDiv w:val="1"/>
      <w:marLeft w:val="0"/>
      <w:marRight w:val="0"/>
      <w:marTop w:val="0"/>
      <w:marBottom w:val="0"/>
      <w:divBdr>
        <w:top w:val="none" w:sz="0" w:space="0" w:color="auto"/>
        <w:left w:val="none" w:sz="0" w:space="0" w:color="auto"/>
        <w:bottom w:val="none" w:sz="0" w:space="0" w:color="auto"/>
        <w:right w:val="none" w:sz="0" w:space="0" w:color="auto"/>
      </w:divBdr>
      <w:divsChild>
        <w:div w:id="1922248717">
          <w:marLeft w:val="0"/>
          <w:marRight w:val="0"/>
          <w:marTop w:val="0"/>
          <w:marBottom w:val="0"/>
          <w:divBdr>
            <w:top w:val="none" w:sz="0" w:space="0" w:color="auto"/>
            <w:left w:val="none" w:sz="0" w:space="0" w:color="auto"/>
            <w:bottom w:val="none" w:sz="0" w:space="0" w:color="auto"/>
            <w:right w:val="none" w:sz="0" w:space="0" w:color="auto"/>
          </w:divBdr>
        </w:div>
        <w:div w:id="1909345081">
          <w:marLeft w:val="0"/>
          <w:marRight w:val="0"/>
          <w:marTop w:val="0"/>
          <w:marBottom w:val="0"/>
          <w:divBdr>
            <w:top w:val="none" w:sz="0" w:space="0" w:color="auto"/>
            <w:left w:val="none" w:sz="0" w:space="0" w:color="auto"/>
            <w:bottom w:val="none" w:sz="0" w:space="0" w:color="auto"/>
            <w:right w:val="none" w:sz="0" w:space="0" w:color="auto"/>
          </w:divBdr>
        </w:div>
        <w:div w:id="2004429617">
          <w:marLeft w:val="0"/>
          <w:marRight w:val="0"/>
          <w:marTop w:val="0"/>
          <w:marBottom w:val="0"/>
          <w:divBdr>
            <w:top w:val="none" w:sz="0" w:space="0" w:color="auto"/>
            <w:left w:val="none" w:sz="0" w:space="0" w:color="auto"/>
            <w:bottom w:val="none" w:sz="0" w:space="0" w:color="auto"/>
            <w:right w:val="none" w:sz="0" w:space="0" w:color="auto"/>
          </w:divBdr>
        </w:div>
        <w:div w:id="342318613">
          <w:marLeft w:val="0"/>
          <w:marRight w:val="0"/>
          <w:marTop w:val="0"/>
          <w:marBottom w:val="0"/>
          <w:divBdr>
            <w:top w:val="none" w:sz="0" w:space="0" w:color="auto"/>
            <w:left w:val="none" w:sz="0" w:space="0" w:color="auto"/>
            <w:bottom w:val="none" w:sz="0" w:space="0" w:color="auto"/>
            <w:right w:val="none" w:sz="0" w:space="0" w:color="auto"/>
          </w:divBdr>
        </w:div>
        <w:div w:id="1938516621">
          <w:marLeft w:val="0"/>
          <w:marRight w:val="0"/>
          <w:marTop w:val="0"/>
          <w:marBottom w:val="0"/>
          <w:divBdr>
            <w:top w:val="none" w:sz="0" w:space="0" w:color="auto"/>
            <w:left w:val="none" w:sz="0" w:space="0" w:color="auto"/>
            <w:bottom w:val="none" w:sz="0" w:space="0" w:color="auto"/>
            <w:right w:val="none" w:sz="0" w:space="0" w:color="auto"/>
          </w:divBdr>
        </w:div>
        <w:div w:id="1572808145">
          <w:marLeft w:val="0"/>
          <w:marRight w:val="0"/>
          <w:marTop w:val="0"/>
          <w:marBottom w:val="0"/>
          <w:divBdr>
            <w:top w:val="none" w:sz="0" w:space="0" w:color="auto"/>
            <w:left w:val="none" w:sz="0" w:space="0" w:color="auto"/>
            <w:bottom w:val="none" w:sz="0" w:space="0" w:color="auto"/>
            <w:right w:val="none" w:sz="0" w:space="0" w:color="auto"/>
          </w:divBdr>
        </w:div>
        <w:div w:id="1397629361">
          <w:marLeft w:val="0"/>
          <w:marRight w:val="0"/>
          <w:marTop w:val="0"/>
          <w:marBottom w:val="0"/>
          <w:divBdr>
            <w:top w:val="none" w:sz="0" w:space="0" w:color="auto"/>
            <w:left w:val="none" w:sz="0" w:space="0" w:color="auto"/>
            <w:bottom w:val="none" w:sz="0" w:space="0" w:color="auto"/>
            <w:right w:val="none" w:sz="0" w:space="0" w:color="auto"/>
          </w:divBdr>
        </w:div>
        <w:div w:id="286398615">
          <w:marLeft w:val="0"/>
          <w:marRight w:val="0"/>
          <w:marTop w:val="0"/>
          <w:marBottom w:val="0"/>
          <w:divBdr>
            <w:top w:val="none" w:sz="0" w:space="0" w:color="auto"/>
            <w:left w:val="none" w:sz="0" w:space="0" w:color="auto"/>
            <w:bottom w:val="none" w:sz="0" w:space="0" w:color="auto"/>
            <w:right w:val="none" w:sz="0" w:space="0" w:color="auto"/>
          </w:divBdr>
        </w:div>
        <w:div w:id="2039239037">
          <w:marLeft w:val="0"/>
          <w:marRight w:val="0"/>
          <w:marTop w:val="0"/>
          <w:marBottom w:val="0"/>
          <w:divBdr>
            <w:top w:val="none" w:sz="0" w:space="0" w:color="auto"/>
            <w:left w:val="none" w:sz="0" w:space="0" w:color="auto"/>
            <w:bottom w:val="none" w:sz="0" w:space="0" w:color="auto"/>
            <w:right w:val="none" w:sz="0" w:space="0" w:color="auto"/>
          </w:divBdr>
        </w:div>
        <w:div w:id="130245853">
          <w:blockQuote w:val="1"/>
          <w:marLeft w:val="600"/>
          <w:marRight w:val="0"/>
          <w:marTop w:val="0"/>
          <w:marBottom w:val="0"/>
          <w:divBdr>
            <w:top w:val="none" w:sz="0" w:space="0" w:color="auto"/>
            <w:left w:val="none" w:sz="0" w:space="0" w:color="auto"/>
            <w:bottom w:val="none" w:sz="0" w:space="0" w:color="auto"/>
            <w:right w:val="none" w:sz="0" w:space="0" w:color="auto"/>
          </w:divBdr>
          <w:divsChild>
            <w:div w:id="1357124419">
              <w:marLeft w:val="0"/>
              <w:marRight w:val="0"/>
              <w:marTop w:val="0"/>
              <w:marBottom w:val="0"/>
              <w:divBdr>
                <w:top w:val="none" w:sz="0" w:space="0" w:color="auto"/>
                <w:left w:val="none" w:sz="0" w:space="0" w:color="auto"/>
                <w:bottom w:val="none" w:sz="0" w:space="0" w:color="auto"/>
                <w:right w:val="none" w:sz="0" w:space="0" w:color="auto"/>
              </w:divBdr>
            </w:div>
          </w:divsChild>
        </w:div>
        <w:div w:id="480266979">
          <w:marLeft w:val="0"/>
          <w:marRight w:val="0"/>
          <w:marTop w:val="0"/>
          <w:marBottom w:val="0"/>
          <w:divBdr>
            <w:top w:val="none" w:sz="0" w:space="0" w:color="auto"/>
            <w:left w:val="none" w:sz="0" w:space="0" w:color="auto"/>
            <w:bottom w:val="none" w:sz="0" w:space="0" w:color="auto"/>
            <w:right w:val="none" w:sz="0" w:space="0" w:color="auto"/>
          </w:divBdr>
        </w:div>
        <w:div w:id="811026680">
          <w:blockQuote w:val="1"/>
          <w:marLeft w:val="600"/>
          <w:marRight w:val="0"/>
          <w:marTop w:val="0"/>
          <w:marBottom w:val="0"/>
          <w:divBdr>
            <w:top w:val="none" w:sz="0" w:space="0" w:color="auto"/>
            <w:left w:val="none" w:sz="0" w:space="0" w:color="auto"/>
            <w:bottom w:val="none" w:sz="0" w:space="0" w:color="auto"/>
            <w:right w:val="none" w:sz="0" w:space="0" w:color="auto"/>
          </w:divBdr>
          <w:divsChild>
            <w:div w:id="109249808">
              <w:marLeft w:val="0"/>
              <w:marRight w:val="0"/>
              <w:marTop w:val="0"/>
              <w:marBottom w:val="0"/>
              <w:divBdr>
                <w:top w:val="none" w:sz="0" w:space="0" w:color="auto"/>
                <w:left w:val="none" w:sz="0" w:space="0" w:color="auto"/>
                <w:bottom w:val="none" w:sz="0" w:space="0" w:color="auto"/>
                <w:right w:val="none" w:sz="0" w:space="0" w:color="auto"/>
              </w:divBdr>
            </w:div>
          </w:divsChild>
        </w:div>
        <w:div w:id="1670907119">
          <w:marLeft w:val="0"/>
          <w:marRight w:val="0"/>
          <w:marTop w:val="0"/>
          <w:marBottom w:val="0"/>
          <w:divBdr>
            <w:top w:val="none" w:sz="0" w:space="0" w:color="auto"/>
            <w:left w:val="none" w:sz="0" w:space="0" w:color="auto"/>
            <w:bottom w:val="none" w:sz="0" w:space="0" w:color="auto"/>
            <w:right w:val="none" w:sz="0" w:space="0" w:color="auto"/>
          </w:divBdr>
        </w:div>
        <w:div w:id="1207795049">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019468">
              <w:marLeft w:val="0"/>
              <w:marRight w:val="0"/>
              <w:marTop w:val="0"/>
              <w:marBottom w:val="0"/>
              <w:divBdr>
                <w:top w:val="none" w:sz="0" w:space="0" w:color="auto"/>
                <w:left w:val="none" w:sz="0" w:space="0" w:color="auto"/>
                <w:bottom w:val="none" w:sz="0" w:space="0" w:color="auto"/>
                <w:right w:val="none" w:sz="0" w:space="0" w:color="auto"/>
              </w:divBdr>
            </w:div>
          </w:divsChild>
        </w:div>
        <w:div w:id="1265843503">
          <w:marLeft w:val="0"/>
          <w:marRight w:val="0"/>
          <w:marTop w:val="0"/>
          <w:marBottom w:val="0"/>
          <w:divBdr>
            <w:top w:val="none" w:sz="0" w:space="0" w:color="auto"/>
            <w:left w:val="none" w:sz="0" w:space="0" w:color="auto"/>
            <w:bottom w:val="none" w:sz="0" w:space="0" w:color="auto"/>
            <w:right w:val="none" w:sz="0" w:space="0" w:color="auto"/>
          </w:divBdr>
        </w:div>
        <w:div w:id="520704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488325176">
              <w:marLeft w:val="0"/>
              <w:marRight w:val="0"/>
              <w:marTop w:val="0"/>
              <w:marBottom w:val="0"/>
              <w:divBdr>
                <w:top w:val="none" w:sz="0" w:space="0" w:color="auto"/>
                <w:left w:val="none" w:sz="0" w:space="0" w:color="auto"/>
                <w:bottom w:val="none" w:sz="0" w:space="0" w:color="auto"/>
                <w:right w:val="none" w:sz="0" w:space="0" w:color="auto"/>
              </w:divBdr>
            </w:div>
          </w:divsChild>
        </w:div>
        <w:div w:id="1056196467">
          <w:marLeft w:val="0"/>
          <w:marRight w:val="0"/>
          <w:marTop w:val="0"/>
          <w:marBottom w:val="0"/>
          <w:divBdr>
            <w:top w:val="none" w:sz="0" w:space="0" w:color="auto"/>
            <w:left w:val="none" w:sz="0" w:space="0" w:color="auto"/>
            <w:bottom w:val="none" w:sz="0" w:space="0" w:color="auto"/>
            <w:right w:val="none" w:sz="0" w:space="0" w:color="auto"/>
          </w:divBdr>
        </w:div>
        <w:div w:id="203141">
          <w:blockQuote w:val="1"/>
          <w:marLeft w:val="600"/>
          <w:marRight w:val="0"/>
          <w:marTop w:val="0"/>
          <w:marBottom w:val="0"/>
          <w:divBdr>
            <w:top w:val="none" w:sz="0" w:space="0" w:color="auto"/>
            <w:left w:val="none" w:sz="0" w:space="0" w:color="auto"/>
            <w:bottom w:val="none" w:sz="0" w:space="0" w:color="auto"/>
            <w:right w:val="none" w:sz="0" w:space="0" w:color="auto"/>
          </w:divBdr>
          <w:divsChild>
            <w:div w:id="8321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423">
      <w:bodyDiv w:val="1"/>
      <w:marLeft w:val="0"/>
      <w:marRight w:val="0"/>
      <w:marTop w:val="0"/>
      <w:marBottom w:val="0"/>
      <w:divBdr>
        <w:top w:val="none" w:sz="0" w:space="0" w:color="auto"/>
        <w:left w:val="none" w:sz="0" w:space="0" w:color="auto"/>
        <w:bottom w:val="none" w:sz="0" w:space="0" w:color="auto"/>
        <w:right w:val="none" w:sz="0" w:space="0" w:color="auto"/>
      </w:divBdr>
      <w:divsChild>
        <w:div w:id="20253178">
          <w:marLeft w:val="0"/>
          <w:marRight w:val="0"/>
          <w:marTop w:val="0"/>
          <w:marBottom w:val="0"/>
          <w:divBdr>
            <w:top w:val="none" w:sz="0" w:space="0" w:color="auto"/>
            <w:left w:val="none" w:sz="0" w:space="0" w:color="auto"/>
            <w:bottom w:val="none" w:sz="0" w:space="0" w:color="auto"/>
            <w:right w:val="none" w:sz="0" w:space="0" w:color="auto"/>
          </w:divBdr>
          <w:divsChild>
            <w:div w:id="539318235">
              <w:marLeft w:val="0"/>
              <w:marRight w:val="0"/>
              <w:marTop w:val="0"/>
              <w:marBottom w:val="0"/>
              <w:divBdr>
                <w:top w:val="none" w:sz="0" w:space="0" w:color="auto"/>
                <w:left w:val="none" w:sz="0" w:space="0" w:color="auto"/>
                <w:bottom w:val="none" w:sz="0" w:space="0" w:color="auto"/>
                <w:right w:val="none" w:sz="0" w:space="0" w:color="auto"/>
              </w:divBdr>
            </w:div>
          </w:divsChild>
        </w:div>
        <w:div w:id="2070304014">
          <w:marLeft w:val="0"/>
          <w:marRight w:val="0"/>
          <w:marTop w:val="0"/>
          <w:marBottom w:val="0"/>
          <w:divBdr>
            <w:top w:val="none" w:sz="0" w:space="0" w:color="auto"/>
            <w:left w:val="none" w:sz="0" w:space="0" w:color="auto"/>
            <w:bottom w:val="none" w:sz="0" w:space="0" w:color="auto"/>
            <w:right w:val="none" w:sz="0" w:space="0" w:color="auto"/>
          </w:divBdr>
          <w:divsChild>
            <w:div w:id="384841298">
              <w:marLeft w:val="0"/>
              <w:marRight w:val="0"/>
              <w:marTop w:val="0"/>
              <w:marBottom w:val="0"/>
              <w:divBdr>
                <w:top w:val="none" w:sz="0" w:space="0" w:color="auto"/>
                <w:left w:val="none" w:sz="0" w:space="0" w:color="auto"/>
                <w:bottom w:val="none" w:sz="0" w:space="0" w:color="auto"/>
                <w:right w:val="none" w:sz="0" w:space="0" w:color="auto"/>
              </w:divBdr>
              <w:divsChild>
                <w:div w:id="12478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3441">
      <w:bodyDiv w:val="1"/>
      <w:marLeft w:val="0"/>
      <w:marRight w:val="0"/>
      <w:marTop w:val="0"/>
      <w:marBottom w:val="0"/>
      <w:divBdr>
        <w:top w:val="none" w:sz="0" w:space="0" w:color="auto"/>
        <w:left w:val="none" w:sz="0" w:space="0" w:color="auto"/>
        <w:bottom w:val="none" w:sz="0" w:space="0" w:color="auto"/>
        <w:right w:val="none" w:sz="0" w:space="0" w:color="auto"/>
      </w:divBdr>
      <w:divsChild>
        <w:div w:id="328290339">
          <w:marLeft w:val="0"/>
          <w:marRight w:val="0"/>
          <w:marTop w:val="0"/>
          <w:marBottom w:val="0"/>
          <w:divBdr>
            <w:top w:val="none" w:sz="0" w:space="0" w:color="auto"/>
            <w:left w:val="none" w:sz="0" w:space="0" w:color="auto"/>
            <w:bottom w:val="none" w:sz="0" w:space="0" w:color="auto"/>
            <w:right w:val="none" w:sz="0" w:space="0" w:color="auto"/>
          </w:divBdr>
        </w:div>
        <w:div w:id="1575773508">
          <w:marLeft w:val="0"/>
          <w:marRight w:val="0"/>
          <w:marTop w:val="0"/>
          <w:marBottom w:val="0"/>
          <w:divBdr>
            <w:top w:val="none" w:sz="0" w:space="0" w:color="auto"/>
            <w:left w:val="none" w:sz="0" w:space="0" w:color="auto"/>
            <w:bottom w:val="none" w:sz="0" w:space="0" w:color="auto"/>
            <w:right w:val="none" w:sz="0" w:space="0" w:color="auto"/>
          </w:divBdr>
        </w:div>
        <w:div w:id="15928662">
          <w:marLeft w:val="0"/>
          <w:marRight w:val="0"/>
          <w:marTop w:val="0"/>
          <w:marBottom w:val="0"/>
          <w:divBdr>
            <w:top w:val="none" w:sz="0" w:space="0" w:color="auto"/>
            <w:left w:val="none" w:sz="0" w:space="0" w:color="auto"/>
            <w:bottom w:val="none" w:sz="0" w:space="0" w:color="auto"/>
            <w:right w:val="none" w:sz="0" w:space="0" w:color="auto"/>
          </w:divBdr>
        </w:div>
        <w:div w:id="386222588">
          <w:marLeft w:val="0"/>
          <w:marRight w:val="0"/>
          <w:marTop w:val="0"/>
          <w:marBottom w:val="0"/>
          <w:divBdr>
            <w:top w:val="none" w:sz="0" w:space="0" w:color="auto"/>
            <w:left w:val="none" w:sz="0" w:space="0" w:color="auto"/>
            <w:bottom w:val="none" w:sz="0" w:space="0" w:color="auto"/>
            <w:right w:val="none" w:sz="0" w:space="0" w:color="auto"/>
          </w:divBdr>
        </w:div>
        <w:div w:id="1864661668">
          <w:marLeft w:val="0"/>
          <w:marRight w:val="0"/>
          <w:marTop w:val="0"/>
          <w:marBottom w:val="0"/>
          <w:divBdr>
            <w:top w:val="none" w:sz="0" w:space="0" w:color="auto"/>
            <w:left w:val="none" w:sz="0" w:space="0" w:color="auto"/>
            <w:bottom w:val="none" w:sz="0" w:space="0" w:color="auto"/>
            <w:right w:val="none" w:sz="0" w:space="0" w:color="auto"/>
          </w:divBdr>
        </w:div>
        <w:div w:id="465123683">
          <w:marLeft w:val="0"/>
          <w:marRight w:val="0"/>
          <w:marTop w:val="0"/>
          <w:marBottom w:val="0"/>
          <w:divBdr>
            <w:top w:val="none" w:sz="0" w:space="0" w:color="auto"/>
            <w:left w:val="none" w:sz="0" w:space="0" w:color="auto"/>
            <w:bottom w:val="none" w:sz="0" w:space="0" w:color="auto"/>
            <w:right w:val="none" w:sz="0" w:space="0" w:color="auto"/>
          </w:divBdr>
        </w:div>
        <w:div w:id="389423473">
          <w:marLeft w:val="0"/>
          <w:marRight w:val="0"/>
          <w:marTop w:val="0"/>
          <w:marBottom w:val="0"/>
          <w:divBdr>
            <w:top w:val="none" w:sz="0" w:space="0" w:color="auto"/>
            <w:left w:val="none" w:sz="0" w:space="0" w:color="auto"/>
            <w:bottom w:val="none" w:sz="0" w:space="0" w:color="auto"/>
            <w:right w:val="none" w:sz="0" w:space="0" w:color="auto"/>
          </w:divBdr>
        </w:div>
        <w:div w:id="35783769">
          <w:marLeft w:val="0"/>
          <w:marRight w:val="0"/>
          <w:marTop w:val="0"/>
          <w:marBottom w:val="0"/>
          <w:divBdr>
            <w:top w:val="none" w:sz="0" w:space="0" w:color="auto"/>
            <w:left w:val="none" w:sz="0" w:space="0" w:color="auto"/>
            <w:bottom w:val="none" w:sz="0" w:space="0" w:color="auto"/>
            <w:right w:val="none" w:sz="0" w:space="0" w:color="auto"/>
          </w:divBdr>
        </w:div>
        <w:div w:id="1328636874">
          <w:marLeft w:val="0"/>
          <w:marRight w:val="0"/>
          <w:marTop w:val="0"/>
          <w:marBottom w:val="0"/>
          <w:divBdr>
            <w:top w:val="none" w:sz="0" w:space="0" w:color="auto"/>
            <w:left w:val="none" w:sz="0" w:space="0" w:color="auto"/>
            <w:bottom w:val="none" w:sz="0" w:space="0" w:color="auto"/>
            <w:right w:val="none" w:sz="0" w:space="0" w:color="auto"/>
          </w:divBdr>
        </w:div>
        <w:div w:id="1822384458">
          <w:blockQuote w:val="1"/>
          <w:marLeft w:val="600"/>
          <w:marRight w:val="0"/>
          <w:marTop w:val="0"/>
          <w:marBottom w:val="0"/>
          <w:divBdr>
            <w:top w:val="none" w:sz="0" w:space="0" w:color="auto"/>
            <w:left w:val="none" w:sz="0" w:space="0" w:color="auto"/>
            <w:bottom w:val="none" w:sz="0" w:space="0" w:color="auto"/>
            <w:right w:val="none" w:sz="0" w:space="0" w:color="auto"/>
          </w:divBdr>
          <w:divsChild>
            <w:div w:id="1737431852">
              <w:marLeft w:val="0"/>
              <w:marRight w:val="0"/>
              <w:marTop w:val="0"/>
              <w:marBottom w:val="0"/>
              <w:divBdr>
                <w:top w:val="none" w:sz="0" w:space="0" w:color="auto"/>
                <w:left w:val="none" w:sz="0" w:space="0" w:color="auto"/>
                <w:bottom w:val="none" w:sz="0" w:space="0" w:color="auto"/>
                <w:right w:val="none" w:sz="0" w:space="0" w:color="auto"/>
              </w:divBdr>
            </w:div>
          </w:divsChild>
        </w:div>
        <w:div w:id="2065905436">
          <w:marLeft w:val="0"/>
          <w:marRight w:val="0"/>
          <w:marTop w:val="0"/>
          <w:marBottom w:val="0"/>
          <w:divBdr>
            <w:top w:val="none" w:sz="0" w:space="0" w:color="auto"/>
            <w:left w:val="none" w:sz="0" w:space="0" w:color="auto"/>
            <w:bottom w:val="none" w:sz="0" w:space="0" w:color="auto"/>
            <w:right w:val="none" w:sz="0" w:space="0" w:color="auto"/>
          </w:divBdr>
        </w:div>
        <w:div w:id="2063668596">
          <w:blockQuote w:val="1"/>
          <w:marLeft w:val="600"/>
          <w:marRight w:val="0"/>
          <w:marTop w:val="0"/>
          <w:marBottom w:val="0"/>
          <w:divBdr>
            <w:top w:val="none" w:sz="0" w:space="0" w:color="auto"/>
            <w:left w:val="none" w:sz="0" w:space="0" w:color="auto"/>
            <w:bottom w:val="none" w:sz="0" w:space="0" w:color="auto"/>
            <w:right w:val="none" w:sz="0" w:space="0" w:color="auto"/>
          </w:divBdr>
          <w:divsChild>
            <w:div w:id="901792469">
              <w:marLeft w:val="0"/>
              <w:marRight w:val="0"/>
              <w:marTop w:val="0"/>
              <w:marBottom w:val="0"/>
              <w:divBdr>
                <w:top w:val="none" w:sz="0" w:space="0" w:color="auto"/>
                <w:left w:val="none" w:sz="0" w:space="0" w:color="auto"/>
                <w:bottom w:val="none" w:sz="0" w:space="0" w:color="auto"/>
                <w:right w:val="none" w:sz="0" w:space="0" w:color="auto"/>
              </w:divBdr>
            </w:div>
          </w:divsChild>
        </w:div>
        <w:div w:id="251664624">
          <w:marLeft w:val="0"/>
          <w:marRight w:val="0"/>
          <w:marTop w:val="0"/>
          <w:marBottom w:val="0"/>
          <w:divBdr>
            <w:top w:val="none" w:sz="0" w:space="0" w:color="auto"/>
            <w:left w:val="none" w:sz="0" w:space="0" w:color="auto"/>
            <w:bottom w:val="none" w:sz="0" w:space="0" w:color="auto"/>
            <w:right w:val="none" w:sz="0" w:space="0" w:color="auto"/>
          </w:divBdr>
        </w:div>
        <w:div w:id="1373967122">
          <w:blockQuote w:val="1"/>
          <w:marLeft w:val="600"/>
          <w:marRight w:val="0"/>
          <w:marTop w:val="0"/>
          <w:marBottom w:val="0"/>
          <w:divBdr>
            <w:top w:val="none" w:sz="0" w:space="0" w:color="auto"/>
            <w:left w:val="none" w:sz="0" w:space="0" w:color="auto"/>
            <w:bottom w:val="none" w:sz="0" w:space="0" w:color="auto"/>
            <w:right w:val="none" w:sz="0" w:space="0" w:color="auto"/>
          </w:divBdr>
          <w:divsChild>
            <w:div w:id="935864909">
              <w:marLeft w:val="0"/>
              <w:marRight w:val="0"/>
              <w:marTop w:val="0"/>
              <w:marBottom w:val="0"/>
              <w:divBdr>
                <w:top w:val="none" w:sz="0" w:space="0" w:color="auto"/>
                <w:left w:val="none" w:sz="0" w:space="0" w:color="auto"/>
                <w:bottom w:val="none" w:sz="0" w:space="0" w:color="auto"/>
                <w:right w:val="none" w:sz="0" w:space="0" w:color="auto"/>
              </w:divBdr>
            </w:div>
          </w:divsChild>
        </w:div>
        <w:div w:id="508913740">
          <w:marLeft w:val="0"/>
          <w:marRight w:val="0"/>
          <w:marTop w:val="0"/>
          <w:marBottom w:val="0"/>
          <w:divBdr>
            <w:top w:val="none" w:sz="0" w:space="0" w:color="auto"/>
            <w:left w:val="none" w:sz="0" w:space="0" w:color="auto"/>
            <w:bottom w:val="none" w:sz="0" w:space="0" w:color="auto"/>
            <w:right w:val="none" w:sz="0" w:space="0" w:color="auto"/>
          </w:divBdr>
        </w:div>
        <w:div w:id="19782940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762507">
              <w:marLeft w:val="0"/>
              <w:marRight w:val="0"/>
              <w:marTop w:val="0"/>
              <w:marBottom w:val="0"/>
              <w:divBdr>
                <w:top w:val="none" w:sz="0" w:space="0" w:color="auto"/>
                <w:left w:val="none" w:sz="0" w:space="0" w:color="auto"/>
                <w:bottom w:val="none" w:sz="0" w:space="0" w:color="auto"/>
                <w:right w:val="none" w:sz="0" w:space="0" w:color="auto"/>
              </w:divBdr>
            </w:div>
          </w:divsChild>
        </w:div>
        <w:div w:id="1140463586">
          <w:marLeft w:val="0"/>
          <w:marRight w:val="0"/>
          <w:marTop w:val="0"/>
          <w:marBottom w:val="0"/>
          <w:divBdr>
            <w:top w:val="none" w:sz="0" w:space="0" w:color="auto"/>
            <w:left w:val="none" w:sz="0" w:space="0" w:color="auto"/>
            <w:bottom w:val="none" w:sz="0" w:space="0" w:color="auto"/>
            <w:right w:val="none" w:sz="0" w:space="0" w:color="auto"/>
          </w:divBdr>
        </w:div>
        <w:div w:id="1890992597">
          <w:blockQuote w:val="1"/>
          <w:marLeft w:val="600"/>
          <w:marRight w:val="0"/>
          <w:marTop w:val="0"/>
          <w:marBottom w:val="0"/>
          <w:divBdr>
            <w:top w:val="none" w:sz="0" w:space="0" w:color="auto"/>
            <w:left w:val="none" w:sz="0" w:space="0" w:color="auto"/>
            <w:bottom w:val="none" w:sz="0" w:space="0" w:color="auto"/>
            <w:right w:val="none" w:sz="0" w:space="0" w:color="auto"/>
          </w:divBdr>
          <w:divsChild>
            <w:div w:id="10139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9402">
      <w:bodyDiv w:val="1"/>
      <w:marLeft w:val="0"/>
      <w:marRight w:val="0"/>
      <w:marTop w:val="0"/>
      <w:marBottom w:val="0"/>
      <w:divBdr>
        <w:top w:val="none" w:sz="0" w:space="0" w:color="auto"/>
        <w:left w:val="none" w:sz="0" w:space="0" w:color="auto"/>
        <w:bottom w:val="none" w:sz="0" w:space="0" w:color="auto"/>
        <w:right w:val="none" w:sz="0" w:space="0" w:color="auto"/>
      </w:divBdr>
      <w:divsChild>
        <w:div w:id="132524031">
          <w:marLeft w:val="0"/>
          <w:marRight w:val="0"/>
          <w:marTop w:val="0"/>
          <w:marBottom w:val="0"/>
          <w:divBdr>
            <w:top w:val="none" w:sz="0" w:space="0" w:color="auto"/>
            <w:left w:val="none" w:sz="0" w:space="0" w:color="auto"/>
            <w:bottom w:val="none" w:sz="0" w:space="0" w:color="auto"/>
            <w:right w:val="none" w:sz="0" w:space="0" w:color="auto"/>
          </w:divBdr>
        </w:div>
        <w:div w:id="1743674520">
          <w:marLeft w:val="0"/>
          <w:marRight w:val="0"/>
          <w:marTop w:val="0"/>
          <w:marBottom w:val="0"/>
          <w:divBdr>
            <w:top w:val="none" w:sz="0" w:space="0" w:color="auto"/>
            <w:left w:val="none" w:sz="0" w:space="0" w:color="auto"/>
            <w:bottom w:val="none" w:sz="0" w:space="0" w:color="auto"/>
            <w:right w:val="none" w:sz="0" w:space="0" w:color="auto"/>
          </w:divBdr>
        </w:div>
        <w:div w:id="1276868290">
          <w:marLeft w:val="0"/>
          <w:marRight w:val="0"/>
          <w:marTop w:val="0"/>
          <w:marBottom w:val="0"/>
          <w:divBdr>
            <w:top w:val="none" w:sz="0" w:space="0" w:color="auto"/>
            <w:left w:val="none" w:sz="0" w:space="0" w:color="auto"/>
            <w:bottom w:val="none" w:sz="0" w:space="0" w:color="auto"/>
            <w:right w:val="none" w:sz="0" w:space="0" w:color="auto"/>
          </w:divBdr>
        </w:div>
        <w:div w:id="582229568">
          <w:marLeft w:val="0"/>
          <w:marRight w:val="0"/>
          <w:marTop w:val="0"/>
          <w:marBottom w:val="0"/>
          <w:divBdr>
            <w:top w:val="none" w:sz="0" w:space="0" w:color="auto"/>
            <w:left w:val="none" w:sz="0" w:space="0" w:color="auto"/>
            <w:bottom w:val="none" w:sz="0" w:space="0" w:color="auto"/>
            <w:right w:val="none" w:sz="0" w:space="0" w:color="auto"/>
          </w:divBdr>
        </w:div>
        <w:div w:id="411977356">
          <w:marLeft w:val="0"/>
          <w:marRight w:val="0"/>
          <w:marTop w:val="0"/>
          <w:marBottom w:val="0"/>
          <w:divBdr>
            <w:top w:val="none" w:sz="0" w:space="0" w:color="auto"/>
            <w:left w:val="none" w:sz="0" w:space="0" w:color="auto"/>
            <w:bottom w:val="none" w:sz="0" w:space="0" w:color="auto"/>
            <w:right w:val="none" w:sz="0" w:space="0" w:color="auto"/>
          </w:divBdr>
        </w:div>
        <w:div w:id="112329255">
          <w:marLeft w:val="0"/>
          <w:marRight w:val="0"/>
          <w:marTop w:val="0"/>
          <w:marBottom w:val="0"/>
          <w:divBdr>
            <w:top w:val="none" w:sz="0" w:space="0" w:color="auto"/>
            <w:left w:val="none" w:sz="0" w:space="0" w:color="auto"/>
            <w:bottom w:val="none" w:sz="0" w:space="0" w:color="auto"/>
            <w:right w:val="none" w:sz="0" w:space="0" w:color="auto"/>
          </w:divBdr>
        </w:div>
        <w:div w:id="625817740">
          <w:marLeft w:val="0"/>
          <w:marRight w:val="0"/>
          <w:marTop w:val="0"/>
          <w:marBottom w:val="0"/>
          <w:divBdr>
            <w:top w:val="none" w:sz="0" w:space="0" w:color="auto"/>
            <w:left w:val="none" w:sz="0" w:space="0" w:color="auto"/>
            <w:bottom w:val="none" w:sz="0" w:space="0" w:color="auto"/>
            <w:right w:val="none" w:sz="0" w:space="0" w:color="auto"/>
          </w:divBdr>
        </w:div>
        <w:div w:id="1700543355">
          <w:marLeft w:val="0"/>
          <w:marRight w:val="0"/>
          <w:marTop w:val="0"/>
          <w:marBottom w:val="0"/>
          <w:divBdr>
            <w:top w:val="none" w:sz="0" w:space="0" w:color="auto"/>
            <w:left w:val="none" w:sz="0" w:space="0" w:color="auto"/>
            <w:bottom w:val="none" w:sz="0" w:space="0" w:color="auto"/>
            <w:right w:val="none" w:sz="0" w:space="0" w:color="auto"/>
          </w:divBdr>
        </w:div>
        <w:div w:id="1772358783">
          <w:marLeft w:val="0"/>
          <w:marRight w:val="0"/>
          <w:marTop w:val="0"/>
          <w:marBottom w:val="0"/>
          <w:divBdr>
            <w:top w:val="none" w:sz="0" w:space="0" w:color="auto"/>
            <w:left w:val="none" w:sz="0" w:space="0" w:color="auto"/>
            <w:bottom w:val="none" w:sz="0" w:space="0" w:color="auto"/>
            <w:right w:val="none" w:sz="0" w:space="0" w:color="auto"/>
          </w:divBdr>
        </w:div>
        <w:div w:id="101137338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4392918">
              <w:marLeft w:val="0"/>
              <w:marRight w:val="0"/>
              <w:marTop w:val="0"/>
              <w:marBottom w:val="0"/>
              <w:divBdr>
                <w:top w:val="none" w:sz="0" w:space="0" w:color="auto"/>
                <w:left w:val="none" w:sz="0" w:space="0" w:color="auto"/>
                <w:bottom w:val="none" w:sz="0" w:space="0" w:color="auto"/>
                <w:right w:val="none" w:sz="0" w:space="0" w:color="auto"/>
              </w:divBdr>
            </w:div>
          </w:divsChild>
        </w:div>
        <w:div w:id="1541360693">
          <w:marLeft w:val="0"/>
          <w:marRight w:val="0"/>
          <w:marTop w:val="0"/>
          <w:marBottom w:val="0"/>
          <w:divBdr>
            <w:top w:val="none" w:sz="0" w:space="0" w:color="auto"/>
            <w:left w:val="none" w:sz="0" w:space="0" w:color="auto"/>
            <w:bottom w:val="none" w:sz="0" w:space="0" w:color="auto"/>
            <w:right w:val="none" w:sz="0" w:space="0" w:color="auto"/>
          </w:divBdr>
        </w:div>
        <w:div w:id="1807315694">
          <w:blockQuote w:val="1"/>
          <w:marLeft w:val="600"/>
          <w:marRight w:val="0"/>
          <w:marTop w:val="0"/>
          <w:marBottom w:val="0"/>
          <w:divBdr>
            <w:top w:val="none" w:sz="0" w:space="0" w:color="auto"/>
            <w:left w:val="none" w:sz="0" w:space="0" w:color="auto"/>
            <w:bottom w:val="none" w:sz="0" w:space="0" w:color="auto"/>
            <w:right w:val="none" w:sz="0" w:space="0" w:color="auto"/>
          </w:divBdr>
          <w:divsChild>
            <w:div w:id="417093310">
              <w:marLeft w:val="0"/>
              <w:marRight w:val="0"/>
              <w:marTop w:val="0"/>
              <w:marBottom w:val="0"/>
              <w:divBdr>
                <w:top w:val="none" w:sz="0" w:space="0" w:color="auto"/>
                <w:left w:val="none" w:sz="0" w:space="0" w:color="auto"/>
                <w:bottom w:val="none" w:sz="0" w:space="0" w:color="auto"/>
                <w:right w:val="none" w:sz="0" w:space="0" w:color="auto"/>
              </w:divBdr>
            </w:div>
          </w:divsChild>
        </w:div>
        <w:div w:id="1191531558">
          <w:marLeft w:val="0"/>
          <w:marRight w:val="0"/>
          <w:marTop w:val="0"/>
          <w:marBottom w:val="0"/>
          <w:divBdr>
            <w:top w:val="none" w:sz="0" w:space="0" w:color="auto"/>
            <w:left w:val="none" w:sz="0" w:space="0" w:color="auto"/>
            <w:bottom w:val="none" w:sz="0" w:space="0" w:color="auto"/>
            <w:right w:val="none" w:sz="0" w:space="0" w:color="auto"/>
          </w:divBdr>
        </w:div>
        <w:div w:id="143012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350792287">
              <w:marLeft w:val="0"/>
              <w:marRight w:val="0"/>
              <w:marTop w:val="0"/>
              <w:marBottom w:val="0"/>
              <w:divBdr>
                <w:top w:val="none" w:sz="0" w:space="0" w:color="auto"/>
                <w:left w:val="none" w:sz="0" w:space="0" w:color="auto"/>
                <w:bottom w:val="none" w:sz="0" w:space="0" w:color="auto"/>
                <w:right w:val="none" w:sz="0" w:space="0" w:color="auto"/>
              </w:divBdr>
            </w:div>
          </w:divsChild>
        </w:div>
        <w:div w:id="723868293">
          <w:marLeft w:val="0"/>
          <w:marRight w:val="0"/>
          <w:marTop w:val="0"/>
          <w:marBottom w:val="0"/>
          <w:divBdr>
            <w:top w:val="none" w:sz="0" w:space="0" w:color="auto"/>
            <w:left w:val="none" w:sz="0" w:space="0" w:color="auto"/>
            <w:bottom w:val="none" w:sz="0" w:space="0" w:color="auto"/>
            <w:right w:val="none" w:sz="0" w:space="0" w:color="auto"/>
          </w:divBdr>
        </w:div>
        <w:div w:id="1222597430">
          <w:blockQuote w:val="1"/>
          <w:marLeft w:val="600"/>
          <w:marRight w:val="0"/>
          <w:marTop w:val="0"/>
          <w:marBottom w:val="0"/>
          <w:divBdr>
            <w:top w:val="none" w:sz="0" w:space="0" w:color="auto"/>
            <w:left w:val="none" w:sz="0" w:space="0" w:color="auto"/>
            <w:bottom w:val="none" w:sz="0" w:space="0" w:color="auto"/>
            <w:right w:val="none" w:sz="0" w:space="0" w:color="auto"/>
          </w:divBdr>
          <w:divsChild>
            <w:div w:id="827332174">
              <w:marLeft w:val="0"/>
              <w:marRight w:val="0"/>
              <w:marTop w:val="0"/>
              <w:marBottom w:val="0"/>
              <w:divBdr>
                <w:top w:val="none" w:sz="0" w:space="0" w:color="auto"/>
                <w:left w:val="none" w:sz="0" w:space="0" w:color="auto"/>
                <w:bottom w:val="none" w:sz="0" w:space="0" w:color="auto"/>
                <w:right w:val="none" w:sz="0" w:space="0" w:color="auto"/>
              </w:divBdr>
            </w:div>
          </w:divsChild>
        </w:div>
        <w:div w:id="1126123268">
          <w:marLeft w:val="0"/>
          <w:marRight w:val="0"/>
          <w:marTop w:val="0"/>
          <w:marBottom w:val="0"/>
          <w:divBdr>
            <w:top w:val="none" w:sz="0" w:space="0" w:color="auto"/>
            <w:left w:val="none" w:sz="0" w:space="0" w:color="auto"/>
            <w:bottom w:val="none" w:sz="0" w:space="0" w:color="auto"/>
            <w:right w:val="none" w:sz="0" w:space="0" w:color="auto"/>
          </w:divBdr>
        </w:div>
        <w:div w:id="1012683245">
          <w:blockQuote w:val="1"/>
          <w:marLeft w:val="600"/>
          <w:marRight w:val="0"/>
          <w:marTop w:val="0"/>
          <w:marBottom w:val="0"/>
          <w:divBdr>
            <w:top w:val="none" w:sz="0" w:space="0" w:color="auto"/>
            <w:left w:val="none" w:sz="0" w:space="0" w:color="auto"/>
            <w:bottom w:val="none" w:sz="0" w:space="0" w:color="auto"/>
            <w:right w:val="none" w:sz="0" w:space="0" w:color="auto"/>
          </w:divBdr>
          <w:divsChild>
            <w:div w:id="19919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5494">
      <w:bodyDiv w:val="1"/>
      <w:marLeft w:val="0"/>
      <w:marRight w:val="0"/>
      <w:marTop w:val="0"/>
      <w:marBottom w:val="0"/>
      <w:divBdr>
        <w:top w:val="none" w:sz="0" w:space="0" w:color="auto"/>
        <w:left w:val="none" w:sz="0" w:space="0" w:color="auto"/>
        <w:bottom w:val="none" w:sz="0" w:space="0" w:color="auto"/>
        <w:right w:val="none" w:sz="0" w:space="0" w:color="auto"/>
      </w:divBdr>
      <w:divsChild>
        <w:div w:id="1540701090">
          <w:marLeft w:val="0"/>
          <w:marRight w:val="0"/>
          <w:marTop w:val="0"/>
          <w:marBottom w:val="0"/>
          <w:divBdr>
            <w:top w:val="none" w:sz="0" w:space="0" w:color="auto"/>
            <w:left w:val="none" w:sz="0" w:space="0" w:color="auto"/>
            <w:bottom w:val="none" w:sz="0" w:space="0" w:color="auto"/>
            <w:right w:val="none" w:sz="0" w:space="0" w:color="auto"/>
          </w:divBdr>
          <w:divsChild>
            <w:div w:id="541095493">
              <w:marLeft w:val="0"/>
              <w:marRight w:val="0"/>
              <w:marTop w:val="0"/>
              <w:marBottom w:val="0"/>
              <w:divBdr>
                <w:top w:val="none" w:sz="0" w:space="0" w:color="auto"/>
                <w:left w:val="none" w:sz="0" w:space="0" w:color="auto"/>
                <w:bottom w:val="none" w:sz="0" w:space="0" w:color="auto"/>
                <w:right w:val="none" w:sz="0" w:space="0" w:color="auto"/>
              </w:divBdr>
            </w:div>
          </w:divsChild>
        </w:div>
        <w:div w:id="2072388064">
          <w:marLeft w:val="0"/>
          <w:marRight w:val="0"/>
          <w:marTop w:val="0"/>
          <w:marBottom w:val="0"/>
          <w:divBdr>
            <w:top w:val="none" w:sz="0" w:space="0" w:color="auto"/>
            <w:left w:val="none" w:sz="0" w:space="0" w:color="auto"/>
            <w:bottom w:val="none" w:sz="0" w:space="0" w:color="auto"/>
            <w:right w:val="none" w:sz="0" w:space="0" w:color="auto"/>
          </w:divBdr>
          <w:divsChild>
            <w:div w:id="1698777520">
              <w:marLeft w:val="0"/>
              <w:marRight w:val="0"/>
              <w:marTop w:val="0"/>
              <w:marBottom w:val="0"/>
              <w:divBdr>
                <w:top w:val="none" w:sz="0" w:space="0" w:color="auto"/>
                <w:left w:val="none" w:sz="0" w:space="0" w:color="auto"/>
                <w:bottom w:val="none" w:sz="0" w:space="0" w:color="auto"/>
                <w:right w:val="none" w:sz="0" w:space="0" w:color="auto"/>
              </w:divBdr>
              <w:divsChild>
                <w:div w:id="11220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92368">
      <w:bodyDiv w:val="1"/>
      <w:marLeft w:val="0"/>
      <w:marRight w:val="0"/>
      <w:marTop w:val="0"/>
      <w:marBottom w:val="0"/>
      <w:divBdr>
        <w:top w:val="none" w:sz="0" w:space="0" w:color="auto"/>
        <w:left w:val="none" w:sz="0" w:space="0" w:color="auto"/>
        <w:bottom w:val="none" w:sz="0" w:space="0" w:color="auto"/>
        <w:right w:val="none" w:sz="0" w:space="0" w:color="auto"/>
      </w:divBdr>
      <w:divsChild>
        <w:div w:id="1297837703">
          <w:marLeft w:val="0"/>
          <w:marRight w:val="0"/>
          <w:marTop w:val="0"/>
          <w:marBottom w:val="0"/>
          <w:divBdr>
            <w:top w:val="none" w:sz="0" w:space="0" w:color="auto"/>
            <w:left w:val="none" w:sz="0" w:space="0" w:color="auto"/>
            <w:bottom w:val="none" w:sz="0" w:space="0" w:color="auto"/>
            <w:right w:val="none" w:sz="0" w:space="0" w:color="auto"/>
          </w:divBdr>
          <w:divsChild>
            <w:div w:id="1414476352">
              <w:marLeft w:val="0"/>
              <w:marRight w:val="0"/>
              <w:marTop w:val="0"/>
              <w:marBottom w:val="0"/>
              <w:divBdr>
                <w:top w:val="none" w:sz="0" w:space="0" w:color="auto"/>
                <w:left w:val="none" w:sz="0" w:space="0" w:color="auto"/>
                <w:bottom w:val="none" w:sz="0" w:space="0" w:color="auto"/>
                <w:right w:val="none" w:sz="0" w:space="0" w:color="auto"/>
              </w:divBdr>
            </w:div>
          </w:divsChild>
        </w:div>
        <w:div w:id="1594514967">
          <w:marLeft w:val="0"/>
          <w:marRight w:val="0"/>
          <w:marTop w:val="0"/>
          <w:marBottom w:val="0"/>
          <w:divBdr>
            <w:top w:val="none" w:sz="0" w:space="0" w:color="auto"/>
            <w:left w:val="none" w:sz="0" w:space="0" w:color="auto"/>
            <w:bottom w:val="none" w:sz="0" w:space="0" w:color="auto"/>
            <w:right w:val="none" w:sz="0" w:space="0" w:color="auto"/>
          </w:divBdr>
          <w:divsChild>
            <w:div w:id="313098071">
              <w:marLeft w:val="0"/>
              <w:marRight w:val="0"/>
              <w:marTop w:val="0"/>
              <w:marBottom w:val="0"/>
              <w:divBdr>
                <w:top w:val="none" w:sz="0" w:space="0" w:color="auto"/>
                <w:left w:val="none" w:sz="0" w:space="0" w:color="auto"/>
                <w:bottom w:val="none" w:sz="0" w:space="0" w:color="auto"/>
                <w:right w:val="none" w:sz="0" w:space="0" w:color="auto"/>
              </w:divBdr>
              <w:divsChild>
                <w:div w:id="14552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34000">
      <w:bodyDiv w:val="1"/>
      <w:marLeft w:val="0"/>
      <w:marRight w:val="0"/>
      <w:marTop w:val="0"/>
      <w:marBottom w:val="0"/>
      <w:divBdr>
        <w:top w:val="none" w:sz="0" w:space="0" w:color="auto"/>
        <w:left w:val="none" w:sz="0" w:space="0" w:color="auto"/>
        <w:bottom w:val="none" w:sz="0" w:space="0" w:color="auto"/>
        <w:right w:val="none" w:sz="0" w:space="0" w:color="auto"/>
      </w:divBdr>
      <w:divsChild>
        <w:div w:id="1176580286">
          <w:blockQuote w:val="1"/>
          <w:marLeft w:val="600"/>
          <w:marRight w:val="0"/>
          <w:marTop w:val="0"/>
          <w:marBottom w:val="0"/>
          <w:divBdr>
            <w:top w:val="none" w:sz="0" w:space="0" w:color="auto"/>
            <w:left w:val="none" w:sz="0" w:space="0" w:color="auto"/>
            <w:bottom w:val="none" w:sz="0" w:space="0" w:color="auto"/>
            <w:right w:val="none" w:sz="0" w:space="0" w:color="auto"/>
          </w:divBdr>
          <w:divsChild>
            <w:div w:id="1006446707">
              <w:marLeft w:val="0"/>
              <w:marRight w:val="0"/>
              <w:marTop w:val="0"/>
              <w:marBottom w:val="0"/>
              <w:divBdr>
                <w:top w:val="none" w:sz="0" w:space="0" w:color="auto"/>
                <w:left w:val="none" w:sz="0" w:space="0" w:color="auto"/>
                <w:bottom w:val="none" w:sz="0" w:space="0" w:color="auto"/>
                <w:right w:val="none" w:sz="0" w:space="0" w:color="auto"/>
              </w:divBdr>
            </w:div>
          </w:divsChild>
        </w:div>
        <w:div w:id="272978138">
          <w:blockQuote w:val="1"/>
          <w:marLeft w:val="600"/>
          <w:marRight w:val="0"/>
          <w:marTop w:val="0"/>
          <w:marBottom w:val="0"/>
          <w:divBdr>
            <w:top w:val="none" w:sz="0" w:space="0" w:color="auto"/>
            <w:left w:val="none" w:sz="0" w:space="0" w:color="auto"/>
            <w:bottom w:val="none" w:sz="0" w:space="0" w:color="auto"/>
            <w:right w:val="none" w:sz="0" w:space="0" w:color="auto"/>
          </w:divBdr>
          <w:divsChild>
            <w:div w:id="2000234252">
              <w:marLeft w:val="0"/>
              <w:marRight w:val="0"/>
              <w:marTop w:val="0"/>
              <w:marBottom w:val="0"/>
              <w:divBdr>
                <w:top w:val="none" w:sz="0" w:space="0" w:color="auto"/>
                <w:left w:val="none" w:sz="0" w:space="0" w:color="auto"/>
                <w:bottom w:val="none" w:sz="0" w:space="0" w:color="auto"/>
                <w:right w:val="none" w:sz="0" w:space="0" w:color="auto"/>
              </w:divBdr>
            </w:div>
            <w:div w:id="2063599220">
              <w:marLeft w:val="0"/>
              <w:marRight w:val="0"/>
              <w:marTop w:val="0"/>
              <w:marBottom w:val="0"/>
              <w:divBdr>
                <w:top w:val="none" w:sz="0" w:space="0" w:color="auto"/>
                <w:left w:val="none" w:sz="0" w:space="0" w:color="auto"/>
                <w:bottom w:val="none" w:sz="0" w:space="0" w:color="auto"/>
                <w:right w:val="none" w:sz="0" w:space="0" w:color="auto"/>
              </w:divBdr>
              <w:divsChild>
                <w:div w:id="2089309093">
                  <w:marLeft w:val="0"/>
                  <w:marRight w:val="0"/>
                  <w:marTop w:val="0"/>
                  <w:marBottom w:val="0"/>
                  <w:divBdr>
                    <w:top w:val="none" w:sz="0" w:space="0" w:color="auto"/>
                    <w:left w:val="none" w:sz="0" w:space="0" w:color="auto"/>
                    <w:bottom w:val="none" w:sz="0" w:space="0" w:color="auto"/>
                    <w:right w:val="none" w:sz="0" w:space="0" w:color="auto"/>
                  </w:divBdr>
                  <w:divsChild>
                    <w:div w:id="1319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2986">
      <w:bodyDiv w:val="1"/>
      <w:marLeft w:val="0"/>
      <w:marRight w:val="0"/>
      <w:marTop w:val="0"/>
      <w:marBottom w:val="0"/>
      <w:divBdr>
        <w:top w:val="none" w:sz="0" w:space="0" w:color="auto"/>
        <w:left w:val="none" w:sz="0" w:space="0" w:color="auto"/>
        <w:bottom w:val="none" w:sz="0" w:space="0" w:color="auto"/>
        <w:right w:val="none" w:sz="0" w:space="0" w:color="auto"/>
      </w:divBdr>
      <w:divsChild>
        <w:div w:id="290942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366369990">
              <w:marLeft w:val="0"/>
              <w:marRight w:val="0"/>
              <w:marTop w:val="0"/>
              <w:marBottom w:val="0"/>
              <w:divBdr>
                <w:top w:val="none" w:sz="0" w:space="0" w:color="auto"/>
                <w:left w:val="none" w:sz="0" w:space="0" w:color="auto"/>
                <w:bottom w:val="none" w:sz="0" w:space="0" w:color="auto"/>
                <w:right w:val="none" w:sz="0" w:space="0" w:color="auto"/>
              </w:divBdr>
            </w:div>
          </w:divsChild>
        </w:div>
        <w:div w:id="537468756">
          <w:blockQuote w:val="1"/>
          <w:marLeft w:val="600"/>
          <w:marRight w:val="0"/>
          <w:marTop w:val="0"/>
          <w:marBottom w:val="0"/>
          <w:divBdr>
            <w:top w:val="none" w:sz="0" w:space="0" w:color="auto"/>
            <w:left w:val="none" w:sz="0" w:space="0" w:color="auto"/>
            <w:bottom w:val="none" w:sz="0" w:space="0" w:color="auto"/>
            <w:right w:val="none" w:sz="0" w:space="0" w:color="auto"/>
          </w:divBdr>
          <w:divsChild>
            <w:div w:id="731540994">
              <w:marLeft w:val="0"/>
              <w:marRight w:val="0"/>
              <w:marTop w:val="0"/>
              <w:marBottom w:val="0"/>
              <w:divBdr>
                <w:top w:val="none" w:sz="0" w:space="0" w:color="auto"/>
                <w:left w:val="none" w:sz="0" w:space="0" w:color="auto"/>
                <w:bottom w:val="none" w:sz="0" w:space="0" w:color="auto"/>
                <w:right w:val="none" w:sz="0" w:space="0" w:color="auto"/>
              </w:divBdr>
            </w:div>
            <w:div w:id="595287751">
              <w:marLeft w:val="0"/>
              <w:marRight w:val="0"/>
              <w:marTop w:val="0"/>
              <w:marBottom w:val="0"/>
              <w:divBdr>
                <w:top w:val="none" w:sz="0" w:space="0" w:color="auto"/>
                <w:left w:val="none" w:sz="0" w:space="0" w:color="auto"/>
                <w:bottom w:val="none" w:sz="0" w:space="0" w:color="auto"/>
                <w:right w:val="none" w:sz="0" w:space="0" w:color="auto"/>
              </w:divBdr>
              <w:divsChild>
                <w:div w:id="1791319865">
                  <w:marLeft w:val="0"/>
                  <w:marRight w:val="0"/>
                  <w:marTop w:val="0"/>
                  <w:marBottom w:val="0"/>
                  <w:divBdr>
                    <w:top w:val="none" w:sz="0" w:space="0" w:color="auto"/>
                    <w:left w:val="none" w:sz="0" w:space="0" w:color="auto"/>
                    <w:bottom w:val="none" w:sz="0" w:space="0" w:color="auto"/>
                    <w:right w:val="none" w:sz="0" w:space="0" w:color="auto"/>
                  </w:divBdr>
                  <w:divsChild>
                    <w:div w:id="16694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23745">
      <w:bodyDiv w:val="1"/>
      <w:marLeft w:val="0"/>
      <w:marRight w:val="0"/>
      <w:marTop w:val="0"/>
      <w:marBottom w:val="0"/>
      <w:divBdr>
        <w:top w:val="none" w:sz="0" w:space="0" w:color="auto"/>
        <w:left w:val="none" w:sz="0" w:space="0" w:color="auto"/>
        <w:bottom w:val="none" w:sz="0" w:space="0" w:color="auto"/>
        <w:right w:val="none" w:sz="0" w:space="0" w:color="auto"/>
      </w:divBdr>
      <w:divsChild>
        <w:div w:id="469597078">
          <w:marLeft w:val="0"/>
          <w:marRight w:val="0"/>
          <w:marTop w:val="0"/>
          <w:marBottom w:val="0"/>
          <w:divBdr>
            <w:top w:val="none" w:sz="0" w:space="0" w:color="auto"/>
            <w:left w:val="none" w:sz="0" w:space="0" w:color="auto"/>
            <w:bottom w:val="none" w:sz="0" w:space="0" w:color="auto"/>
            <w:right w:val="none" w:sz="0" w:space="0" w:color="auto"/>
          </w:divBdr>
        </w:div>
        <w:div w:id="1296251435">
          <w:marLeft w:val="0"/>
          <w:marRight w:val="0"/>
          <w:marTop w:val="0"/>
          <w:marBottom w:val="0"/>
          <w:divBdr>
            <w:top w:val="none" w:sz="0" w:space="0" w:color="auto"/>
            <w:left w:val="none" w:sz="0" w:space="0" w:color="auto"/>
            <w:bottom w:val="none" w:sz="0" w:space="0" w:color="auto"/>
            <w:right w:val="none" w:sz="0" w:space="0" w:color="auto"/>
          </w:divBdr>
        </w:div>
        <w:div w:id="236089182">
          <w:marLeft w:val="0"/>
          <w:marRight w:val="0"/>
          <w:marTop w:val="0"/>
          <w:marBottom w:val="0"/>
          <w:divBdr>
            <w:top w:val="none" w:sz="0" w:space="0" w:color="auto"/>
            <w:left w:val="none" w:sz="0" w:space="0" w:color="auto"/>
            <w:bottom w:val="none" w:sz="0" w:space="0" w:color="auto"/>
            <w:right w:val="none" w:sz="0" w:space="0" w:color="auto"/>
          </w:divBdr>
        </w:div>
        <w:div w:id="513228948">
          <w:marLeft w:val="0"/>
          <w:marRight w:val="0"/>
          <w:marTop w:val="0"/>
          <w:marBottom w:val="0"/>
          <w:divBdr>
            <w:top w:val="none" w:sz="0" w:space="0" w:color="auto"/>
            <w:left w:val="none" w:sz="0" w:space="0" w:color="auto"/>
            <w:bottom w:val="none" w:sz="0" w:space="0" w:color="auto"/>
            <w:right w:val="none" w:sz="0" w:space="0" w:color="auto"/>
          </w:divBdr>
        </w:div>
        <w:div w:id="330375088">
          <w:marLeft w:val="0"/>
          <w:marRight w:val="0"/>
          <w:marTop w:val="0"/>
          <w:marBottom w:val="0"/>
          <w:divBdr>
            <w:top w:val="none" w:sz="0" w:space="0" w:color="auto"/>
            <w:left w:val="none" w:sz="0" w:space="0" w:color="auto"/>
            <w:bottom w:val="none" w:sz="0" w:space="0" w:color="auto"/>
            <w:right w:val="none" w:sz="0" w:space="0" w:color="auto"/>
          </w:divBdr>
        </w:div>
        <w:div w:id="1050885565">
          <w:marLeft w:val="0"/>
          <w:marRight w:val="0"/>
          <w:marTop w:val="0"/>
          <w:marBottom w:val="0"/>
          <w:divBdr>
            <w:top w:val="none" w:sz="0" w:space="0" w:color="auto"/>
            <w:left w:val="none" w:sz="0" w:space="0" w:color="auto"/>
            <w:bottom w:val="none" w:sz="0" w:space="0" w:color="auto"/>
            <w:right w:val="none" w:sz="0" w:space="0" w:color="auto"/>
          </w:divBdr>
        </w:div>
        <w:div w:id="597755424">
          <w:marLeft w:val="0"/>
          <w:marRight w:val="0"/>
          <w:marTop w:val="0"/>
          <w:marBottom w:val="0"/>
          <w:divBdr>
            <w:top w:val="none" w:sz="0" w:space="0" w:color="auto"/>
            <w:left w:val="none" w:sz="0" w:space="0" w:color="auto"/>
            <w:bottom w:val="none" w:sz="0" w:space="0" w:color="auto"/>
            <w:right w:val="none" w:sz="0" w:space="0" w:color="auto"/>
          </w:divBdr>
        </w:div>
        <w:div w:id="340549381">
          <w:marLeft w:val="0"/>
          <w:marRight w:val="0"/>
          <w:marTop w:val="0"/>
          <w:marBottom w:val="0"/>
          <w:divBdr>
            <w:top w:val="none" w:sz="0" w:space="0" w:color="auto"/>
            <w:left w:val="none" w:sz="0" w:space="0" w:color="auto"/>
            <w:bottom w:val="none" w:sz="0" w:space="0" w:color="auto"/>
            <w:right w:val="none" w:sz="0" w:space="0" w:color="auto"/>
          </w:divBdr>
        </w:div>
      </w:divsChild>
    </w:div>
    <w:div w:id="2038198114">
      <w:bodyDiv w:val="1"/>
      <w:marLeft w:val="0"/>
      <w:marRight w:val="0"/>
      <w:marTop w:val="0"/>
      <w:marBottom w:val="0"/>
      <w:divBdr>
        <w:top w:val="none" w:sz="0" w:space="0" w:color="auto"/>
        <w:left w:val="none" w:sz="0" w:space="0" w:color="auto"/>
        <w:bottom w:val="none" w:sz="0" w:space="0" w:color="auto"/>
        <w:right w:val="none" w:sz="0" w:space="0" w:color="auto"/>
      </w:divBdr>
      <w:divsChild>
        <w:div w:id="2127968212">
          <w:marLeft w:val="0"/>
          <w:marRight w:val="0"/>
          <w:marTop w:val="0"/>
          <w:marBottom w:val="0"/>
          <w:divBdr>
            <w:top w:val="none" w:sz="0" w:space="0" w:color="auto"/>
            <w:left w:val="none" w:sz="0" w:space="0" w:color="auto"/>
            <w:bottom w:val="none" w:sz="0" w:space="0" w:color="auto"/>
            <w:right w:val="none" w:sz="0" w:space="0" w:color="auto"/>
          </w:divBdr>
        </w:div>
        <w:div w:id="1782414414">
          <w:marLeft w:val="0"/>
          <w:marRight w:val="0"/>
          <w:marTop w:val="0"/>
          <w:marBottom w:val="0"/>
          <w:divBdr>
            <w:top w:val="none" w:sz="0" w:space="0" w:color="auto"/>
            <w:left w:val="none" w:sz="0" w:space="0" w:color="auto"/>
            <w:bottom w:val="none" w:sz="0" w:space="0" w:color="auto"/>
            <w:right w:val="none" w:sz="0" w:space="0" w:color="auto"/>
          </w:divBdr>
        </w:div>
        <w:div w:id="1587300920">
          <w:marLeft w:val="0"/>
          <w:marRight w:val="0"/>
          <w:marTop w:val="0"/>
          <w:marBottom w:val="0"/>
          <w:divBdr>
            <w:top w:val="none" w:sz="0" w:space="0" w:color="auto"/>
            <w:left w:val="none" w:sz="0" w:space="0" w:color="auto"/>
            <w:bottom w:val="none" w:sz="0" w:space="0" w:color="auto"/>
            <w:right w:val="none" w:sz="0" w:space="0" w:color="auto"/>
          </w:divBdr>
        </w:div>
        <w:div w:id="1747144318">
          <w:marLeft w:val="0"/>
          <w:marRight w:val="0"/>
          <w:marTop w:val="0"/>
          <w:marBottom w:val="0"/>
          <w:divBdr>
            <w:top w:val="none" w:sz="0" w:space="0" w:color="auto"/>
            <w:left w:val="none" w:sz="0" w:space="0" w:color="auto"/>
            <w:bottom w:val="none" w:sz="0" w:space="0" w:color="auto"/>
            <w:right w:val="none" w:sz="0" w:space="0" w:color="auto"/>
          </w:divBdr>
        </w:div>
        <w:div w:id="1651863041">
          <w:marLeft w:val="0"/>
          <w:marRight w:val="0"/>
          <w:marTop w:val="0"/>
          <w:marBottom w:val="0"/>
          <w:divBdr>
            <w:top w:val="none" w:sz="0" w:space="0" w:color="auto"/>
            <w:left w:val="none" w:sz="0" w:space="0" w:color="auto"/>
            <w:bottom w:val="none" w:sz="0" w:space="0" w:color="auto"/>
            <w:right w:val="none" w:sz="0" w:space="0" w:color="auto"/>
          </w:divBdr>
        </w:div>
        <w:div w:id="1331786911">
          <w:marLeft w:val="0"/>
          <w:marRight w:val="0"/>
          <w:marTop w:val="0"/>
          <w:marBottom w:val="0"/>
          <w:divBdr>
            <w:top w:val="none" w:sz="0" w:space="0" w:color="auto"/>
            <w:left w:val="none" w:sz="0" w:space="0" w:color="auto"/>
            <w:bottom w:val="none" w:sz="0" w:space="0" w:color="auto"/>
            <w:right w:val="none" w:sz="0" w:space="0" w:color="auto"/>
          </w:divBdr>
        </w:div>
        <w:div w:id="757672291">
          <w:marLeft w:val="0"/>
          <w:marRight w:val="0"/>
          <w:marTop w:val="0"/>
          <w:marBottom w:val="0"/>
          <w:divBdr>
            <w:top w:val="none" w:sz="0" w:space="0" w:color="auto"/>
            <w:left w:val="none" w:sz="0" w:space="0" w:color="auto"/>
            <w:bottom w:val="none" w:sz="0" w:space="0" w:color="auto"/>
            <w:right w:val="none" w:sz="0" w:space="0" w:color="auto"/>
          </w:divBdr>
        </w:div>
        <w:div w:id="1546218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cationalEffectiveness@stonybrook.edu"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tonybrook.edu/commcms/oee/reporting_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com/playlist?list=PLBB3JSIDVlfGBKQXvOzZiwFu8qLwD2q62&amp;si=kqnNENHBdeDfbMK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google.com/presentation/d/1DFYh98Fmc0kY3w8SZ5SW1NR9pFqgMU1s5vxUE3HgT2c/edit?slide=id.g3052b296291_1_42" TargetMode="External"/><Relationship Id="rId4" Type="http://schemas.openxmlformats.org/officeDocument/2006/relationships/styles" Target="styles.xml"/><Relationship Id="rId9" Type="http://schemas.openxmlformats.org/officeDocument/2006/relationships/hyperlink" Target="http://www.stonybrook.edu/OEEC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8922BF53E1F4F8891563E1D4B6AE7" ma:contentTypeVersion="5" ma:contentTypeDescription="Create a new document." ma:contentTypeScope="" ma:versionID="07c2ba6df24f47975cd365c17b0a05d4">
  <xsd:schema xmlns:xsd="http://www.w3.org/2001/XMLSchema" xmlns:xs="http://www.w3.org/2001/XMLSchema" xmlns:p="http://schemas.microsoft.com/office/2006/metadata/properties" xmlns:ns3="d94378c0-e7be-4da2-8502-a4b7e3b1963a" targetNamespace="http://schemas.microsoft.com/office/2006/metadata/properties" ma:root="true" ma:fieldsID="72d88fb3ca43a4e7ea8c8e3ba28bab1b" ns3:_="">
    <xsd:import namespace="d94378c0-e7be-4da2-8502-a4b7e3b1963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378c0-e7be-4da2-8502-a4b7e3b1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0E67-0893-4218-87E9-B56A0C7E2766}">
  <ds:schemaRefs>
    <ds:schemaRef ds:uri="http://schemas.microsoft.com/sharepoint/v3/contenttype/forms"/>
  </ds:schemaRefs>
</ds:datastoreItem>
</file>

<file path=customXml/itemProps2.xml><?xml version="1.0" encoding="utf-8"?>
<ds:datastoreItem xmlns:ds="http://schemas.openxmlformats.org/officeDocument/2006/customXml" ds:itemID="{3329A406-A9F1-49D7-8D65-FF3784EF4A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D8C181-7742-4235-8E64-CB66E3AAB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378c0-e7be-4da2-8502-a4b7e3b19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Emma</dc:creator>
  <cp:keywords/>
  <dc:description/>
  <cp:lastModifiedBy>Krista Emma</cp:lastModifiedBy>
  <cp:revision>3</cp:revision>
  <dcterms:created xsi:type="dcterms:W3CDTF">2025-09-24T19:19:00Z</dcterms:created>
  <dcterms:modified xsi:type="dcterms:W3CDTF">2025-09-24T19:21:00Z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0x0101005438922BF53E1F4F8891563E1D4B6AE7</vt:lpwstr>
  </property>
</Properties>
</file>