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Summer 2026 </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tl w:val="0"/>
        </w:rPr>
        <w:t xml:space="preserve">All courses and times are subject to change. Refer to Solar for the most recent information. </w:t>
      </w:r>
    </w:p>
    <w:p w:rsidR="00000000" w:rsidDel="00000000" w:rsidP="00000000" w:rsidRDefault="00000000" w:rsidRPr="00000000" w14:paraId="00000004">
      <w:pPr>
        <w:pStyle w:val="Heading3"/>
        <w:rPr/>
      </w:pPr>
      <w:r w:rsidDel="00000000" w:rsidR="00000000" w:rsidRPr="00000000">
        <w:rPr>
          <w:rtl w:val="0"/>
        </w:rPr>
        <w:t xml:space="preserve">COM 106: Introduction to Mass Media </w:t>
      </w:r>
    </w:p>
    <w:p w:rsidR="00000000" w:rsidDel="00000000" w:rsidP="00000000" w:rsidRDefault="00000000" w:rsidRPr="00000000" w14:paraId="00000005">
      <w:pPr>
        <w:pStyle w:val="Heading4"/>
        <w:spacing w:line="120" w:lineRule="auto"/>
        <w:ind w:firstLine="274"/>
        <w:rPr/>
      </w:pPr>
      <w:r w:rsidDel="00000000" w:rsidR="00000000" w:rsidRPr="00000000">
        <w:rPr>
          <w:rtl w:val="0"/>
        </w:rPr>
      </w:r>
    </w:p>
    <w:p w:rsidR="00000000" w:rsidDel="00000000" w:rsidP="00000000" w:rsidRDefault="00000000" w:rsidRPr="00000000" w14:paraId="00000006">
      <w:pPr>
        <w:pStyle w:val="Heading4"/>
        <w:ind w:firstLine="274"/>
        <w:rPr>
          <w:i w:val="1"/>
          <w:iCs w:val="1"/>
        </w:rPr>
      </w:pPr>
      <w:r w:rsidDel="00000000" w:rsidR="00000000" w:rsidRPr="00000000">
        <w:rPr>
          <w:rtl w:val="0"/>
        </w:rPr>
        <w:t xml:space="preserve">A survey of the historical evolution, content, and structural elements of mass media. This introduction to social science research approaches to the study of mass communication enables participants to understand mass media’s political, economic, social, psychological influences on individuals and broader U.S. society. Students examine the effect and impacts of mass communication on contemporary society and consider how global media influence and are influenced by U.S. media. This course was previously known as JRN 106.</w:t>
      </w:r>
      <w:r w:rsidDel="00000000" w:rsidR="00000000" w:rsidRPr="00000000">
        <w:rPr>
          <w:rtl w:val="0"/>
        </w:rPr>
      </w:r>
    </w:p>
    <w:p w:rsidR="00000000" w:rsidDel="00000000" w:rsidP="00000000" w:rsidRDefault="00000000" w:rsidRPr="00000000" w14:paraId="00000007">
      <w:pPr>
        <w:pStyle w:val="Heading4"/>
        <w:spacing w:line="240" w:lineRule="auto"/>
        <w:ind w:firstLine="274"/>
        <w:rPr/>
      </w:pPr>
      <w:r w:rsidDel="00000000" w:rsidR="00000000" w:rsidRPr="00000000">
        <w:rPr>
          <w:rtl w:val="0"/>
        </w:rPr>
      </w:r>
    </w:p>
    <w:p w:rsidR="00000000" w:rsidDel="00000000" w:rsidP="00000000" w:rsidRDefault="00000000" w:rsidRPr="00000000" w14:paraId="00000008">
      <w:pPr>
        <w:pStyle w:val="Heading4"/>
        <w:ind w:firstLine="274"/>
        <w:rPr/>
      </w:pPr>
      <w:r w:rsidDel="00000000" w:rsidR="00000000" w:rsidRPr="00000000">
        <w:rPr>
          <w:b w:val="1"/>
          <w:bCs w:val="1"/>
          <w:rtl w:val="0"/>
        </w:rPr>
        <w:t xml:space="preserve">Session 1 (May 26 to July 3)</w:t>
      </w:r>
      <w:r w:rsidDel="00000000" w:rsidR="00000000" w:rsidRPr="00000000">
        <w:rPr>
          <w:rtl w:val="0"/>
        </w:rPr>
        <w:t xml:space="preserve"> </w:t>
      </w:r>
    </w:p>
    <w:p w:rsidR="00000000" w:rsidDel="00000000" w:rsidP="00000000" w:rsidRDefault="00000000" w:rsidRPr="00000000" w14:paraId="00000009">
      <w:pPr>
        <w:pStyle w:val="Heading4"/>
        <w:ind w:firstLine="274"/>
        <w:rPr/>
      </w:pPr>
      <w:r w:rsidDel="00000000" w:rsidR="00000000" w:rsidRPr="00000000">
        <w:rPr>
          <w:rtl w:val="0"/>
        </w:rPr>
        <w:t xml:space="preserve">Section 30: Tuesdays and Thursdays from 9:30 AM to 12:55 PM EDT, online synchronous</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pStyle w:val="Heading4"/>
        <w:ind w:firstLine="274"/>
        <w:rPr/>
      </w:pPr>
      <w:r w:rsidDel="00000000" w:rsidR="00000000" w:rsidRPr="00000000">
        <w:rPr>
          <w:b w:val="1"/>
          <w:bCs w:val="1"/>
          <w:rtl w:val="0"/>
        </w:rPr>
        <w:t xml:space="preserve">Session 2 (July 6 to August 15)</w:t>
      </w:r>
      <w:r w:rsidDel="00000000" w:rsidR="00000000" w:rsidRPr="00000000">
        <w:rPr>
          <w:rtl w:val="0"/>
        </w:rPr>
        <w:t xml:space="preserve"> </w:t>
      </w:r>
    </w:p>
    <w:p w:rsidR="00000000" w:rsidDel="00000000" w:rsidP="00000000" w:rsidRDefault="00000000" w:rsidRPr="00000000" w14:paraId="0000000C">
      <w:pPr>
        <w:pStyle w:val="Heading4"/>
        <w:ind w:firstLine="274"/>
        <w:rPr/>
      </w:pPr>
      <w:r w:rsidDel="00000000" w:rsidR="00000000" w:rsidRPr="00000000">
        <w:rPr>
          <w:rtl w:val="0"/>
        </w:rPr>
        <w:t xml:space="preserve">Section 1: Tuesdays and Thursdays from 9:30 AM to 12:55 PM EDT, in-person (SARP Students Only)</w:t>
      </w:r>
    </w:p>
    <w:p w:rsidR="00000000" w:rsidDel="00000000" w:rsidP="00000000" w:rsidRDefault="00000000" w:rsidRPr="00000000" w14:paraId="0000000D">
      <w:pPr>
        <w:pStyle w:val="Heading3"/>
        <w:rPr/>
      </w:pPr>
      <w:r w:rsidDel="00000000" w:rsidR="00000000" w:rsidRPr="00000000">
        <w:rPr>
          <w:rtl w:val="0"/>
        </w:rPr>
      </w:r>
    </w:p>
    <w:p w:rsidR="00000000" w:rsidDel="00000000" w:rsidP="00000000" w:rsidRDefault="00000000" w:rsidRPr="00000000" w14:paraId="0000000E">
      <w:pPr>
        <w:pStyle w:val="Heading3"/>
        <w:rPr/>
      </w:pPr>
      <w:r w:rsidDel="00000000" w:rsidR="00000000" w:rsidRPr="00000000">
        <w:rPr>
          <w:rtl w:val="0"/>
        </w:rPr>
        <w:t xml:space="preserve">COM 120: Fundamentals of Public Speaking </w:t>
      </w:r>
    </w:p>
    <w:p w:rsidR="00000000" w:rsidDel="00000000" w:rsidP="00000000" w:rsidRDefault="00000000" w:rsidRPr="00000000" w14:paraId="0000000F">
      <w:pPr>
        <w:spacing w:after="0" w:line="120" w:lineRule="auto"/>
        <w:ind w:left="274" w:firstLine="0"/>
        <w:rPr>
          <w:sz w:val="22"/>
          <w:szCs w:val="22"/>
        </w:rPr>
      </w:pPr>
      <w:r w:rsidDel="00000000" w:rsidR="00000000" w:rsidRPr="00000000">
        <w:rPr>
          <w:rtl w:val="0"/>
        </w:rPr>
      </w:r>
    </w:p>
    <w:p w:rsidR="00000000" w:rsidDel="00000000" w:rsidP="00000000" w:rsidRDefault="00000000" w:rsidRPr="00000000" w14:paraId="00000010">
      <w:pPr>
        <w:spacing w:after="0" w:line="276" w:lineRule="auto"/>
        <w:ind w:left="270" w:firstLine="0"/>
        <w:rPr>
          <w:b w:val="1"/>
          <w:bCs w:val="1"/>
          <w:i w:val="1"/>
          <w:iCs w:val="1"/>
          <w:sz w:val="22"/>
          <w:szCs w:val="22"/>
        </w:rPr>
      </w:pPr>
      <w:r w:rsidDel="00000000" w:rsidR="00000000" w:rsidRPr="00000000">
        <w:rPr>
          <w:sz w:val="22"/>
          <w:szCs w:val="22"/>
          <w:rtl w:val="0"/>
        </w:rPr>
        <w:t xml:space="preserve">Focuses on the core principles underlying effective oral presentations and the development of effective presentations in public and professional settings. There is an emphasis on analyzing audiences, composing meaningful, coherent messages, conducting responsible research, developing effective arguments, and improving delivery skills to strengthen confidence and credibility. Students will develop skills that lay the foundation for success in future speaking endeavors in both professional and personal settings. This course will also focus on how to make critical judgments as an audience to public discourse. Upon completion of this course students will be more confident and effective speakers and listeners.</w:t>
      </w:r>
      <w:r w:rsidDel="00000000" w:rsidR="00000000" w:rsidRPr="00000000">
        <w:rPr>
          <w:rtl w:val="0"/>
        </w:rPr>
      </w:r>
    </w:p>
    <w:p w:rsidR="00000000" w:rsidDel="00000000" w:rsidP="00000000" w:rsidRDefault="00000000" w:rsidRPr="00000000" w14:paraId="00000011">
      <w:pPr>
        <w:spacing w:after="0" w:line="240" w:lineRule="auto"/>
        <w:ind w:left="274" w:firstLine="0"/>
        <w:rPr>
          <w:sz w:val="22"/>
          <w:szCs w:val="22"/>
        </w:rPr>
      </w:pPr>
      <w:r w:rsidDel="00000000" w:rsidR="00000000" w:rsidRPr="00000000">
        <w:rPr>
          <w:rtl w:val="0"/>
        </w:rPr>
      </w:r>
    </w:p>
    <w:p w:rsidR="00000000" w:rsidDel="00000000" w:rsidP="00000000" w:rsidRDefault="00000000" w:rsidRPr="00000000" w14:paraId="00000012">
      <w:pPr>
        <w:pStyle w:val="Heading4"/>
        <w:ind w:firstLine="274"/>
        <w:rPr>
          <w:b w:val="1"/>
          <w:bCs w:val="1"/>
        </w:rPr>
      </w:pPr>
      <w:r w:rsidDel="00000000" w:rsidR="00000000" w:rsidRPr="00000000">
        <w:rPr>
          <w:b w:val="1"/>
          <w:bCs w:val="1"/>
          <w:rtl w:val="0"/>
        </w:rPr>
        <w:t xml:space="preserve">Session 1 Extended (May 26 to July 17)</w:t>
      </w:r>
    </w:p>
    <w:p w:rsidR="00000000" w:rsidDel="00000000" w:rsidP="00000000" w:rsidRDefault="00000000" w:rsidRPr="00000000" w14:paraId="00000013">
      <w:pPr>
        <w:pStyle w:val="Heading4"/>
        <w:ind w:firstLine="274"/>
        <w:rPr/>
      </w:pPr>
      <w:r w:rsidDel="00000000" w:rsidR="00000000" w:rsidRPr="00000000">
        <w:rPr>
          <w:rtl w:val="0"/>
        </w:rPr>
        <w:t xml:space="preserve">Section 30: Tuesdays and Thursdays from 9:30 AM to 12:00 PM EDT, online synchronous </w:t>
      </w:r>
    </w:p>
    <w:p w:rsidR="00000000" w:rsidDel="00000000" w:rsidP="00000000" w:rsidRDefault="00000000" w:rsidRPr="00000000" w14:paraId="00000014">
      <w:pPr>
        <w:pStyle w:val="Heading3"/>
        <w:rPr/>
      </w:pPr>
      <w:r w:rsidDel="00000000" w:rsidR="00000000" w:rsidRPr="00000000">
        <w:rPr>
          <w:rtl w:val="0"/>
        </w:rPr>
      </w:r>
    </w:p>
    <w:p w:rsidR="00000000" w:rsidDel="00000000" w:rsidP="00000000" w:rsidRDefault="00000000" w:rsidRPr="00000000" w14:paraId="00000015">
      <w:pPr>
        <w:pStyle w:val="Heading3"/>
        <w:rPr>
          <w:rFonts w:ascii="Arial" w:cs="Arial" w:eastAsia="Arial" w:hAnsi="Arial"/>
          <w:b w:val="0"/>
          <w:bCs w:val="0"/>
          <w:color w:val="000000"/>
          <w:sz w:val="20"/>
          <w:szCs w:val="20"/>
        </w:rPr>
      </w:pPr>
      <w:r w:rsidDel="00000000" w:rsidR="00000000" w:rsidRPr="00000000">
        <w:rPr>
          <w:rtl w:val="0"/>
        </w:rPr>
        <w:t xml:space="preserve">COM 305: Mass Communication Law and Ethics </w:t>
        <w:br w:type="textWrapping"/>
      </w:r>
      <w:r w:rsidDel="00000000" w:rsidR="00000000" w:rsidRPr="00000000">
        <w:rPr>
          <w:rFonts w:ascii="Arial" w:cs="Arial" w:eastAsia="Arial" w:hAnsi="Arial"/>
          <w:b w:val="0"/>
          <w:bCs w:val="0"/>
          <w:color w:val="000000"/>
          <w:sz w:val="20"/>
          <w:szCs w:val="20"/>
          <w:rtl w:val="0"/>
        </w:rPr>
        <w:t xml:space="preserve">Prerequisites: Journalism or Mass Communication Major and Minor; U3 or U4 Standing</w:t>
      </w:r>
    </w:p>
    <w:p w:rsidR="00000000" w:rsidDel="00000000" w:rsidP="00000000" w:rsidRDefault="00000000" w:rsidRPr="00000000" w14:paraId="00000016">
      <w:pPr>
        <w:spacing w:after="0" w:line="120" w:lineRule="auto"/>
        <w:ind w:left="274" w:firstLine="0"/>
        <w:rPr>
          <w:sz w:val="22"/>
          <w:szCs w:val="22"/>
        </w:rPr>
      </w:pPr>
      <w:r w:rsidDel="00000000" w:rsidR="00000000" w:rsidRPr="00000000">
        <w:rPr>
          <w:rtl w:val="0"/>
        </w:rPr>
      </w:r>
    </w:p>
    <w:p w:rsidR="00000000" w:rsidDel="00000000" w:rsidP="00000000" w:rsidRDefault="00000000" w:rsidRPr="00000000" w14:paraId="00000017">
      <w:pPr>
        <w:spacing w:line="276" w:lineRule="auto"/>
        <w:ind w:left="270" w:firstLine="0"/>
        <w:rPr>
          <w:sz w:val="22"/>
          <w:szCs w:val="22"/>
        </w:rPr>
      </w:pPr>
      <w:r w:rsidDel="00000000" w:rsidR="00000000" w:rsidRPr="00000000">
        <w:rPr>
          <w:sz w:val="22"/>
          <w:szCs w:val="22"/>
          <w:rtl w:val="0"/>
        </w:rPr>
        <w:t xml:space="preserve">Provides students with a model by which they can analyze, understand, and act upon the law and ethical considerations that journalists and mass media professionals and consumers face in the 21st century. The class will use case studies, the Society of Professional Journalists Code of Ethics, the First Amendment Handbook from the Reporters Committee for the Freedom of the Press, and current newsworthy stories to build an analytical model.</w:t>
      </w:r>
    </w:p>
    <w:p w:rsidR="00000000" w:rsidDel="00000000" w:rsidP="00000000" w:rsidRDefault="00000000" w:rsidRPr="00000000" w14:paraId="00000018">
      <w:pPr>
        <w:pStyle w:val="Heading4"/>
        <w:ind w:firstLine="274"/>
        <w:rPr>
          <w:b w:val="1"/>
          <w:bCs w:val="1"/>
        </w:rPr>
      </w:pPr>
      <w:r w:rsidDel="00000000" w:rsidR="00000000" w:rsidRPr="00000000">
        <w:rPr>
          <w:b w:val="1"/>
          <w:bCs w:val="1"/>
          <w:rtl w:val="0"/>
        </w:rPr>
        <w:t xml:space="preserve">Session 2 (July 6 to August 15)</w:t>
      </w:r>
    </w:p>
    <w:p w:rsidR="00000000" w:rsidDel="00000000" w:rsidP="00000000" w:rsidRDefault="00000000" w:rsidRPr="00000000" w14:paraId="00000019">
      <w:pPr>
        <w:pStyle w:val="Heading4"/>
        <w:ind w:firstLine="274"/>
        <w:rPr/>
      </w:pPr>
      <w:r w:rsidDel="00000000" w:rsidR="00000000" w:rsidRPr="00000000">
        <w:rPr>
          <w:rtl w:val="0"/>
        </w:rPr>
        <w:t xml:space="preserve">Section 30: Flex Meeting Pattern, online asynchronous</w:t>
      </w:r>
    </w:p>
    <w:p w:rsidR="00000000" w:rsidDel="00000000" w:rsidP="00000000" w:rsidRDefault="00000000" w:rsidRPr="00000000" w14:paraId="0000001A">
      <w:pPr>
        <w:rPr/>
      </w:pPr>
      <w:r w:rsidDel="00000000" w:rsidR="00000000" w:rsidRPr="00000000">
        <w:br w:type="page"/>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1"/>
        <w:rPr/>
      </w:pPr>
      <w:r w:rsidDel="00000000" w:rsidR="00000000" w:rsidRPr="00000000">
        <w:rPr>
          <w:rtl w:val="0"/>
        </w:rPr>
        <w:t xml:space="preserve">Fall 2026</w:t>
      </w:r>
    </w:p>
    <w:p w:rsidR="00000000" w:rsidDel="00000000" w:rsidP="00000000" w:rsidRDefault="00000000" w:rsidRPr="00000000" w14:paraId="0000001D">
      <w:pPr>
        <w:pStyle w:val="Heading2"/>
        <w:rPr/>
      </w:pPr>
      <w:r w:rsidDel="00000000" w:rsidR="00000000" w:rsidRPr="00000000">
        <w:rPr>
          <w:rtl w:val="0"/>
        </w:rPr>
        <w:t xml:space="preserve">Required Courses</w:t>
      </w:r>
    </w:p>
    <w:p w:rsidR="00000000" w:rsidDel="00000000" w:rsidP="00000000" w:rsidRDefault="00000000" w:rsidRPr="00000000" w14:paraId="0000001E">
      <w:pPr>
        <w:rPr/>
      </w:pPr>
      <w:r w:rsidDel="00000000" w:rsidR="00000000" w:rsidRPr="00000000">
        <w:rPr>
          <w:rtl w:val="0"/>
        </w:rPr>
        <w:t xml:space="preserve">The required courses below are listed by program. Unless specified, courses are offered in Fall and Spring semesters. Refer to Solar for course offerings and meeting details.</w:t>
      </w:r>
    </w:p>
    <w:p w:rsidR="00000000" w:rsidDel="00000000" w:rsidP="00000000" w:rsidRDefault="00000000" w:rsidRPr="00000000" w14:paraId="0000001F">
      <w:pPr>
        <w:spacing w:after="0" w:line="240" w:lineRule="auto"/>
        <w:rPr/>
        <w:sectPr>
          <w:headerReference r:id="rId7" w:type="first"/>
          <w:footerReference r:id="rId8" w:type="default"/>
          <w:footerReference r:id="rId9" w:type="first"/>
          <w:footerReference r:id="rId10" w:type="even"/>
          <w:pgSz w:h="15840" w:w="12240" w:orient="portrait"/>
          <w:pgMar w:bottom="806" w:top="72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pStyle w:val="Heading3"/>
        <w:rPr/>
      </w:pPr>
      <w:r w:rsidDel="00000000" w:rsidR="00000000" w:rsidRPr="00000000">
        <w:rPr>
          <w:rtl w:val="0"/>
        </w:rPr>
        <w:t xml:space="preserve">Communication BA</w:t>
      </w:r>
    </w:p>
    <w:p w:rsidR="00000000" w:rsidDel="00000000" w:rsidP="00000000" w:rsidRDefault="00000000" w:rsidRPr="00000000" w14:paraId="00000021">
      <w:pPr>
        <w:spacing w:after="0" w:line="120" w:lineRule="auto"/>
        <w:rPr/>
      </w:pPr>
      <w:r w:rsidDel="00000000" w:rsidR="00000000" w:rsidRPr="00000000">
        <w:rPr>
          <w:rtl w:val="0"/>
        </w:rPr>
      </w:r>
    </w:p>
    <w:p w:rsidR="00000000" w:rsidDel="00000000" w:rsidP="00000000" w:rsidRDefault="00000000" w:rsidRPr="00000000" w14:paraId="00000022">
      <w:pPr>
        <w:spacing w:after="100" w:line="276" w:lineRule="auto"/>
        <w:rPr/>
      </w:pPr>
      <w:r w:rsidDel="00000000" w:rsidR="00000000" w:rsidRPr="00000000">
        <w:rPr>
          <w:rtl w:val="0"/>
        </w:rPr>
        <w:t xml:space="preserve">COM 100: Introduction to Communication</w:t>
      </w:r>
    </w:p>
    <w:p w:rsidR="00000000" w:rsidDel="00000000" w:rsidP="00000000" w:rsidRDefault="00000000" w:rsidRPr="00000000" w14:paraId="00000023">
      <w:pPr>
        <w:spacing w:after="100" w:line="276" w:lineRule="auto"/>
        <w:rPr/>
      </w:pPr>
      <w:r w:rsidDel="00000000" w:rsidR="00000000" w:rsidRPr="00000000">
        <w:rPr>
          <w:rtl w:val="0"/>
        </w:rPr>
        <w:t xml:space="preserve">COM 120: Fundamentals of Public Speaking </w:t>
      </w:r>
    </w:p>
    <w:p w:rsidR="00000000" w:rsidDel="00000000" w:rsidP="00000000" w:rsidRDefault="00000000" w:rsidRPr="00000000" w14:paraId="00000024">
      <w:pPr>
        <w:spacing w:after="100" w:line="276" w:lineRule="auto"/>
        <w:rPr/>
      </w:pPr>
      <w:r w:rsidDel="00000000" w:rsidR="00000000" w:rsidRPr="00000000">
        <w:rPr>
          <w:rtl w:val="0"/>
        </w:rPr>
        <w:t xml:space="preserve">COM 202: Intercultural Communication</w:t>
      </w:r>
    </w:p>
    <w:p w:rsidR="00000000" w:rsidDel="00000000" w:rsidP="00000000" w:rsidRDefault="00000000" w:rsidRPr="00000000" w14:paraId="00000025">
      <w:pPr>
        <w:spacing w:after="100" w:line="276" w:lineRule="auto"/>
        <w:rPr/>
      </w:pPr>
      <w:r w:rsidDel="00000000" w:rsidR="00000000" w:rsidRPr="00000000">
        <w:rPr>
          <w:rtl w:val="0"/>
        </w:rPr>
        <w:t xml:space="preserve">COM 206: Interpersonal Communication </w:t>
      </w:r>
    </w:p>
    <w:p w:rsidR="00000000" w:rsidDel="00000000" w:rsidP="00000000" w:rsidRDefault="00000000" w:rsidRPr="00000000" w14:paraId="00000026">
      <w:pPr>
        <w:spacing w:after="100" w:line="276" w:lineRule="auto"/>
        <w:rPr/>
      </w:pPr>
      <w:r w:rsidDel="00000000" w:rsidR="00000000" w:rsidRPr="00000000">
        <w:rPr>
          <w:rtl w:val="0"/>
        </w:rPr>
        <w:t xml:space="preserve">COM 210: Responsible Media Making</w:t>
      </w:r>
      <w:r w:rsidDel="00000000" w:rsidR="00000000" w:rsidRPr="00000000">
        <w:rPr>
          <w:rtl w:val="0"/>
        </w:rPr>
      </w:r>
    </w:p>
    <w:p w:rsidR="00000000" w:rsidDel="00000000" w:rsidP="00000000" w:rsidRDefault="00000000" w:rsidRPr="00000000" w14:paraId="00000027">
      <w:pPr>
        <w:spacing w:after="0" w:line="276" w:lineRule="auto"/>
        <w:rPr/>
      </w:pPr>
      <w:r w:rsidDel="00000000" w:rsidR="00000000" w:rsidRPr="00000000">
        <w:rPr>
          <w:rtl w:val="0"/>
        </w:rPr>
        <w:t xml:space="preserve">COM 306: Modes of Media Criticism </w:t>
      </w:r>
    </w:p>
    <w:p w:rsidR="00000000" w:rsidDel="00000000" w:rsidP="00000000" w:rsidRDefault="00000000" w:rsidRPr="00000000" w14:paraId="00000028">
      <w:pPr>
        <w:spacing w:after="100" w:line="276" w:lineRule="auto"/>
        <w:rPr>
          <w:sz w:val="18"/>
          <w:szCs w:val="18"/>
        </w:rPr>
      </w:pPr>
      <w:r w:rsidDel="00000000" w:rsidR="00000000" w:rsidRPr="00000000">
        <w:rPr>
          <w:sz w:val="18"/>
          <w:szCs w:val="18"/>
          <w:rtl w:val="0"/>
        </w:rPr>
        <w:t xml:space="preserve">(Offered in Spring semester)</w:t>
      </w:r>
      <w:r w:rsidDel="00000000" w:rsidR="00000000" w:rsidRPr="00000000">
        <w:rPr>
          <w:rtl w:val="0"/>
        </w:rPr>
      </w:r>
    </w:p>
    <w:p w:rsidR="00000000" w:rsidDel="00000000" w:rsidP="00000000" w:rsidRDefault="00000000" w:rsidRPr="00000000" w14:paraId="00000029">
      <w:pPr>
        <w:spacing w:after="0" w:line="276" w:lineRule="auto"/>
        <w:rPr/>
      </w:pPr>
      <w:r w:rsidDel="00000000" w:rsidR="00000000" w:rsidRPr="00000000">
        <w:rPr>
          <w:rtl w:val="0"/>
        </w:rPr>
        <w:t xml:space="preserve">COM 307: Critical Media Theory </w:t>
      </w:r>
    </w:p>
    <w:p w:rsidR="00000000" w:rsidDel="00000000" w:rsidP="00000000" w:rsidRDefault="00000000" w:rsidRPr="00000000" w14:paraId="0000002A">
      <w:pPr>
        <w:spacing w:after="100" w:line="276" w:lineRule="auto"/>
        <w:rPr>
          <w:sz w:val="18"/>
          <w:szCs w:val="18"/>
        </w:rPr>
      </w:pPr>
      <w:r w:rsidDel="00000000" w:rsidR="00000000" w:rsidRPr="00000000">
        <w:rPr>
          <w:sz w:val="18"/>
          <w:szCs w:val="18"/>
          <w:rtl w:val="0"/>
        </w:rPr>
        <w:t xml:space="preserve">(Offered in Fall semester)</w:t>
      </w:r>
      <w:r w:rsidDel="00000000" w:rsidR="00000000" w:rsidRPr="00000000">
        <w:rPr>
          <w:rtl w:val="0"/>
        </w:rPr>
      </w:r>
    </w:p>
    <w:p w:rsidR="00000000" w:rsidDel="00000000" w:rsidP="00000000" w:rsidRDefault="00000000" w:rsidRPr="00000000" w14:paraId="0000002B">
      <w:pPr>
        <w:spacing w:after="100" w:line="276" w:lineRule="auto"/>
        <w:rPr/>
      </w:pPr>
      <w:r w:rsidDel="00000000" w:rsidR="00000000" w:rsidRPr="00000000">
        <w:rPr>
          <w:rtl w:val="0"/>
        </w:rPr>
        <w:t xml:space="preserve">COM 314: Communication Research </w:t>
      </w:r>
    </w:p>
    <w:p w:rsidR="00000000" w:rsidDel="00000000" w:rsidP="00000000" w:rsidRDefault="00000000" w:rsidRPr="00000000" w14:paraId="0000002C">
      <w:pPr>
        <w:spacing w:after="100" w:line="276" w:lineRule="auto"/>
        <w:rPr/>
      </w:pPr>
      <w:r w:rsidDel="00000000" w:rsidR="00000000" w:rsidRPr="00000000">
        <w:rPr>
          <w:rtl w:val="0"/>
        </w:rPr>
        <w:t xml:space="preserve">COM 315: Communication Theory</w:t>
      </w:r>
    </w:p>
    <w:p w:rsidR="00000000" w:rsidDel="00000000" w:rsidP="00000000" w:rsidRDefault="00000000" w:rsidRPr="00000000" w14:paraId="0000002D">
      <w:pPr>
        <w:spacing w:after="100" w:line="276" w:lineRule="auto"/>
        <w:rPr/>
      </w:pPr>
      <w:r w:rsidDel="00000000" w:rsidR="00000000" w:rsidRPr="00000000">
        <w:rPr>
          <w:rtl w:val="0"/>
        </w:rPr>
        <w:t xml:space="preserve">COM 351: Team Collaboration</w:t>
      </w:r>
    </w:p>
    <w:p w:rsidR="00000000" w:rsidDel="00000000" w:rsidP="00000000" w:rsidRDefault="00000000" w:rsidRPr="00000000" w14:paraId="0000002E">
      <w:pPr>
        <w:spacing w:after="100" w:line="276" w:lineRule="auto"/>
        <w:rPr/>
      </w:pPr>
      <w:r w:rsidDel="00000000" w:rsidR="00000000" w:rsidRPr="00000000">
        <w:rPr>
          <w:rtl w:val="0"/>
        </w:rPr>
        <w:t xml:space="preserve">COM 495: Communication Senior Project</w:t>
      </w:r>
    </w:p>
    <w:p w:rsidR="00000000" w:rsidDel="00000000" w:rsidP="00000000" w:rsidRDefault="00000000" w:rsidRPr="00000000" w14:paraId="0000002F">
      <w:pPr>
        <w:pStyle w:val="Heading3"/>
        <w:rPr/>
      </w:pPr>
      <w:r w:rsidDel="00000000" w:rsidR="00000000" w:rsidRPr="00000000">
        <w:rPr>
          <w:rtl w:val="0"/>
        </w:rPr>
      </w:r>
    </w:p>
    <w:p w:rsidR="00000000" w:rsidDel="00000000" w:rsidP="00000000" w:rsidRDefault="00000000" w:rsidRPr="00000000" w14:paraId="00000030">
      <w:pPr>
        <w:pStyle w:val="Heading3"/>
        <w:rPr/>
      </w:pPr>
      <w:r w:rsidDel="00000000" w:rsidR="00000000" w:rsidRPr="00000000">
        <w:rPr>
          <w:rtl w:val="0"/>
        </w:rPr>
        <w:t xml:space="preserve">Journalism BA</w:t>
      </w:r>
    </w:p>
    <w:p w:rsidR="00000000" w:rsidDel="00000000" w:rsidP="00000000" w:rsidRDefault="00000000" w:rsidRPr="00000000" w14:paraId="00000031">
      <w:pPr>
        <w:spacing w:after="0" w:line="120" w:lineRule="auto"/>
        <w:rPr/>
      </w:pPr>
      <w:r w:rsidDel="00000000" w:rsidR="00000000" w:rsidRPr="00000000">
        <w:rPr>
          <w:rtl w:val="0"/>
        </w:rPr>
      </w:r>
    </w:p>
    <w:p w:rsidR="00000000" w:rsidDel="00000000" w:rsidP="00000000" w:rsidRDefault="00000000" w:rsidRPr="00000000" w14:paraId="00000032">
      <w:pPr>
        <w:spacing w:after="100" w:line="276" w:lineRule="auto"/>
        <w:rPr/>
      </w:pPr>
      <w:r w:rsidDel="00000000" w:rsidR="00000000" w:rsidRPr="00000000">
        <w:rPr>
          <w:rtl w:val="0"/>
        </w:rPr>
        <w:t xml:space="preserve">JRN 101: News Literacy </w:t>
      </w:r>
    </w:p>
    <w:p w:rsidR="00000000" w:rsidDel="00000000" w:rsidP="00000000" w:rsidRDefault="00000000" w:rsidRPr="00000000" w14:paraId="00000033">
      <w:pPr>
        <w:spacing w:after="100" w:line="276" w:lineRule="auto"/>
        <w:rPr/>
      </w:pPr>
      <w:r w:rsidDel="00000000" w:rsidR="00000000" w:rsidRPr="00000000">
        <w:rPr>
          <w:rtl w:val="0"/>
        </w:rPr>
        <w:t xml:space="preserve">POL 102: Introduction to American Government</w:t>
      </w:r>
    </w:p>
    <w:p w:rsidR="00000000" w:rsidDel="00000000" w:rsidP="00000000" w:rsidRDefault="00000000" w:rsidRPr="00000000" w14:paraId="00000034">
      <w:pPr>
        <w:spacing w:after="100" w:line="276" w:lineRule="auto"/>
        <w:rPr/>
      </w:pPr>
      <w:r w:rsidDel="00000000" w:rsidR="00000000" w:rsidRPr="00000000">
        <w:rPr>
          <w:rtl w:val="0"/>
        </w:rPr>
        <w:t xml:space="preserve">COM 106: Introduction to Mass Media </w:t>
      </w:r>
    </w:p>
    <w:p w:rsidR="00000000" w:rsidDel="00000000" w:rsidP="00000000" w:rsidRDefault="00000000" w:rsidRPr="00000000" w14:paraId="00000035">
      <w:pPr>
        <w:spacing w:after="100" w:line="276" w:lineRule="auto"/>
        <w:rPr/>
      </w:pPr>
      <w:r w:rsidDel="00000000" w:rsidR="00000000" w:rsidRPr="00000000">
        <w:rPr>
          <w:rtl w:val="0"/>
        </w:rPr>
        <w:t xml:space="preserve">JRN 116: Introduction to Digital Journalism </w:t>
      </w:r>
    </w:p>
    <w:p w:rsidR="00000000" w:rsidDel="00000000" w:rsidP="00000000" w:rsidRDefault="00000000" w:rsidRPr="00000000" w14:paraId="00000036">
      <w:pPr>
        <w:spacing w:after="100" w:line="276" w:lineRule="auto"/>
        <w:rPr/>
      </w:pPr>
      <w:r w:rsidDel="00000000" w:rsidR="00000000" w:rsidRPr="00000000">
        <w:rPr>
          <w:rtl w:val="0"/>
        </w:rPr>
        <w:t xml:space="preserve">COM 208: Mass Communication </w:t>
      </w:r>
    </w:p>
    <w:p w:rsidR="00000000" w:rsidDel="00000000" w:rsidP="00000000" w:rsidRDefault="00000000" w:rsidRPr="00000000" w14:paraId="00000037">
      <w:pPr>
        <w:spacing w:after="100" w:line="276" w:lineRule="auto"/>
        <w:rPr/>
      </w:pPr>
      <w:r w:rsidDel="00000000" w:rsidR="00000000" w:rsidRPr="00000000">
        <w:rPr>
          <w:rtl w:val="0"/>
        </w:rPr>
        <w:t xml:space="preserve">JRN 216: Intermediate Digital Journalism </w:t>
      </w:r>
    </w:p>
    <w:p w:rsidR="00000000" w:rsidDel="00000000" w:rsidP="00000000" w:rsidRDefault="00000000" w:rsidRPr="00000000" w14:paraId="00000038">
      <w:pPr>
        <w:spacing w:after="100" w:line="276" w:lineRule="auto"/>
        <w:rPr/>
      </w:pPr>
      <w:r w:rsidDel="00000000" w:rsidR="00000000" w:rsidRPr="00000000">
        <w:rPr>
          <w:rtl w:val="0"/>
        </w:rPr>
        <w:t xml:space="preserve">JRN 217: Journalistic Reporting and Writing</w:t>
      </w:r>
    </w:p>
    <w:p w:rsidR="00000000" w:rsidDel="00000000" w:rsidP="00000000" w:rsidRDefault="00000000" w:rsidRPr="00000000" w14:paraId="00000039">
      <w:pPr>
        <w:spacing w:after="100" w:line="276" w:lineRule="auto"/>
        <w:rPr/>
      </w:pPr>
      <w:r w:rsidDel="00000000" w:rsidR="00000000" w:rsidRPr="00000000">
        <w:rPr>
          <w:rtl w:val="0"/>
        </w:rPr>
        <w:t xml:space="preserve">JRN 301: The Changing Business of News </w:t>
      </w:r>
    </w:p>
    <w:p w:rsidR="00000000" w:rsidDel="00000000" w:rsidP="00000000" w:rsidRDefault="00000000" w:rsidRPr="00000000" w14:paraId="0000003A">
      <w:pPr>
        <w:spacing w:after="100" w:line="276" w:lineRule="auto"/>
        <w:rPr/>
      </w:pPr>
      <w:r w:rsidDel="00000000" w:rsidR="00000000" w:rsidRPr="00000000">
        <w:rPr>
          <w:rtl w:val="0"/>
        </w:rPr>
        <w:t xml:space="preserve">JRN 303: Global Issues in Journalism </w:t>
      </w:r>
    </w:p>
    <w:p w:rsidR="00000000" w:rsidDel="00000000" w:rsidP="00000000" w:rsidRDefault="00000000" w:rsidRPr="00000000" w14:paraId="0000003B">
      <w:pPr>
        <w:spacing w:after="100" w:line="276" w:lineRule="auto"/>
        <w:rPr/>
      </w:pPr>
      <w:r w:rsidDel="00000000" w:rsidR="00000000" w:rsidRPr="00000000">
        <w:rPr>
          <w:rtl w:val="0"/>
        </w:rPr>
        <w:t xml:space="preserve">COM 305: Mass Communication Law and Ethics</w:t>
      </w:r>
    </w:p>
    <w:p w:rsidR="00000000" w:rsidDel="00000000" w:rsidP="00000000" w:rsidRDefault="00000000" w:rsidRPr="00000000" w14:paraId="0000003C">
      <w:pPr>
        <w:spacing w:after="100" w:line="276" w:lineRule="auto"/>
        <w:rPr/>
      </w:pPr>
      <w:r w:rsidDel="00000000" w:rsidR="00000000" w:rsidRPr="00000000">
        <w:rPr>
          <w:rtl w:val="0"/>
        </w:rPr>
        <w:t xml:space="preserve">JRN 311: Advanced Digital Journalism – Text </w:t>
      </w:r>
      <w:r w:rsidDel="00000000" w:rsidR="00000000" w:rsidRPr="00000000">
        <w:rPr>
          <w:sz w:val="18"/>
          <w:szCs w:val="18"/>
          <w:rtl w:val="0"/>
        </w:rPr>
        <w:t xml:space="preserve">(Offered in Fall semester)</w:t>
      </w:r>
      <w:r w:rsidDel="00000000" w:rsidR="00000000" w:rsidRPr="00000000">
        <w:rPr>
          <w:rtl w:val="0"/>
        </w:rPr>
      </w:r>
    </w:p>
    <w:p w:rsidR="00000000" w:rsidDel="00000000" w:rsidP="00000000" w:rsidRDefault="00000000" w:rsidRPr="00000000" w14:paraId="0000003D">
      <w:pPr>
        <w:spacing w:after="100" w:line="276" w:lineRule="auto"/>
        <w:rPr>
          <w:sz w:val="18"/>
          <w:szCs w:val="18"/>
        </w:rPr>
      </w:pPr>
      <w:r w:rsidDel="00000000" w:rsidR="00000000" w:rsidRPr="00000000">
        <w:rPr>
          <w:rtl w:val="0"/>
        </w:rPr>
        <w:t xml:space="preserve">JRN 312: Podcasting, Radio, and Storytelling </w:t>
      </w:r>
      <w:r w:rsidDel="00000000" w:rsidR="00000000" w:rsidRPr="00000000">
        <w:rPr>
          <w:sz w:val="18"/>
          <w:szCs w:val="18"/>
          <w:rtl w:val="0"/>
        </w:rPr>
        <w:t xml:space="preserve">(Offered in Spring semester)</w:t>
      </w:r>
    </w:p>
    <w:p w:rsidR="00000000" w:rsidDel="00000000" w:rsidP="00000000" w:rsidRDefault="00000000" w:rsidRPr="00000000" w14:paraId="0000003E">
      <w:pPr>
        <w:spacing w:after="100" w:line="276" w:lineRule="auto"/>
        <w:rPr/>
      </w:pPr>
      <w:r w:rsidDel="00000000" w:rsidR="00000000" w:rsidRPr="00000000">
        <w:rPr>
          <w:rtl w:val="0"/>
        </w:rPr>
        <w:t xml:space="preserve">JRN 313: Advanced Digital Journalism – Video</w:t>
      </w:r>
    </w:p>
    <w:p w:rsidR="00000000" w:rsidDel="00000000" w:rsidP="00000000" w:rsidRDefault="00000000" w:rsidRPr="00000000" w14:paraId="0000003F">
      <w:pPr>
        <w:spacing w:after="100" w:line="276" w:lineRule="auto"/>
        <w:rPr/>
      </w:pPr>
      <w:r w:rsidDel="00000000" w:rsidR="00000000" w:rsidRPr="00000000">
        <w:rPr>
          <w:rtl w:val="0"/>
        </w:rPr>
        <w:t xml:space="preserve">JRN 339: Foreign Reporting</w:t>
      </w:r>
      <w:r w:rsidDel="00000000" w:rsidR="00000000" w:rsidRPr="00000000">
        <w:rPr>
          <w:rtl w:val="0"/>
        </w:rPr>
      </w:r>
    </w:p>
    <w:p w:rsidR="00000000" w:rsidDel="00000000" w:rsidP="00000000" w:rsidRDefault="00000000" w:rsidRPr="00000000" w14:paraId="00000040">
      <w:pPr>
        <w:spacing w:after="100" w:line="276" w:lineRule="auto"/>
        <w:rPr/>
      </w:pPr>
      <w:r w:rsidDel="00000000" w:rsidR="00000000" w:rsidRPr="00000000">
        <w:rPr>
          <w:rtl w:val="0"/>
        </w:rPr>
        <w:t xml:space="preserve">JRN 490: Journalism Senior Project</w:t>
      </w:r>
    </w:p>
    <w:p w:rsidR="00000000" w:rsidDel="00000000" w:rsidP="00000000" w:rsidRDefault="00000000" w:rsidRPr="00000000" w14:paraId="00000041">
      <w:pPr>
        <w:pStyle w:val="Heading3"/>
        <w:rPr/>
      </w:pPr>
      <w:r w:rsidDel="00000000" w:rsidR="00000000" w:rsidRPr="00000000">
        <w:rPr>
          <w:rtl w:val="0"/>
        </w:rPr>
      </w:r>
    </w:p>
    <w:p w:rsidR="00000000" w:rsidDel="00000000" w:rsidP="00000000" w:rsidRDefault="00000000" w:rsidRPr="00000000" w14:paraId="00000042">
      <w:pPr>
        <w:pStyle w:val="Heading3"/>
        <w:rPr/>
      </w:pPr>
      <w:r w:rsidDel="00000000" w:rsidR="00000000" w:rsidRPr="00000000">
        <w:rPr>
          <w:rtl w:val="0"/>
        </w:rPr>
        <w:t xml:space="preserve">Mass Communication BS</w:t>
      </w:r>
    </w:p>
    <w:p w:rsidR="00000000" w:rsidDel="00000000" w:rsidP="00000000" w:rsidRDefault="00000000" w:rsidRPr="00000000" w14:paraId="00000043">
      <w:pPr>
        <w:spacing w:after="0" w:line="120" w:lineRule="auto"/>
        <w:rPr/>
      </w:pPr>
      <w:r w:rsidDel="00000000" w:rsidR="00000000" w:rsidRPr="00000000">
        <w:rPr>
          <w:rtl w:val="0"/>
        </w:rPr>
      </w:r>
    </w:p>
    <w:p w:rsidR="00000000" w:rsidDel="00000000" w:rsidP="00000000" w:rsidRDefault="00000000" w:rsidRPr="00000000" w14:paraId="00000044">
      <w:pPr>
        <w:spacing w:after="100" w:line="276" w:lineRule="auto"/>
        <w:rPr/>
      </w:pPr>
      <w:r w:rsidDel="00000000" w:rsidR="00000000" w:rsidRPr="00000000">
        <w:rPr>
          <w:rtl w:val="0"/>
        </w:rPr>
        <w:t xml:space="preserve">JRN 101: News Literacy </w:t>
      </w:r>
    </w:p>
    <w:p w:rsidR="00000000" w:rsidDel="00000000" w:rsidP="00000000" w:rsidRDefault="00000000" w:rsidRPr="00000000" w14:paraId="00000045">
      <w:pPr>
        <w:spacing w:after="100" w:line="276" w:lineRule="auto"/>
        <w:rPr/>
      </w:pPr>
      <w:r w:rsidDel="00000000" w:rsidR="00000000" w:rsidRPr="00000000">
        <w:rPr>
          <w:rtl w:val="0"/>
        </w:rPr>
        <w:t xml:space="preserve">COM 106: Introduction to Mass Media</w:t>
      </w:r>
    </w:p>
    <w:p w:rsidR="00000000" w:rsidDel="00000000" w:rsidP="00000000" w:rsidRDefault="00000000" w:rsidRPr="00000000" w14:paraId="00000046">
      <w:pPr>
        <w:spacing w:after="100" w:line="276" w:lineRule="auto"/>
        <w:rPr/>
      </w:pPr>
      <w:r w:rsidDel="00000000" w:rsidR="00000000" w:rsidRPr="00000000">
        <w:rPr>
          <w:rtl w:val="0"/>
        </w:rPr>
        <w:t xml:space="preserve">COM 120: Fundamentals of Public Speaking </w:t>
      </w:r>
    </w:p>
    <w:p w:rsidR="00000000" w:rsidDel="00000000" w:rsidP="00000000" w:rsidRDefault="00000000" w:rsidRPr="00000000" w14:paraId="00000047">
      <w:pPr>
        <w:spacing w:after="100" w:line="276" w:lineRule="auto"/>
        <w:rPr/>
      </w:pPr>
      <w:r w:rsidDel="00000000" w:rsidR="00000000" w:rsidRPr="00000000">
        <w:rPr>
          <w:rtl w:val="0"/>
        </w:rPr>
        <w:t xml:space="preserve">COM 207: Media Writing </w:t>
      </w:r>
    </w:p>
    <w:p w:rsidR="00000000" w:rsidDel="00000000" w:rsidP="00000000" w:rsidRDefault="00000000" w:rsidRPr="00000000" w14:paraId="00000048">
      <w:pPr>
        <w:spacing w:after="100" w:line="276" w:lineRule="auto"/>
        <w:rPr/>
      </w:pPr>
      <w:r w:rsidDel="00000000" w:rsidR="00000000" w:rsidRPr="00000000">
        <w:rPr>
          <w:rtl w:val="0"/>
        </w:rPr>
        <w:t xml:space="preserve">COM 208: Mass Communication </w:t>
      </w:r>
    </w:p>
    <w:p w:rsidR="00000000" w:rsidDel="00000000" w:rsidP="00000000" w:rsidRDefault="00000000" w:rsidRPr="00000000" w14:paraId="00000049">
      <w:pPr>
        <w:spacing w:after="100" w:line="276" w:lineRule="auto"/>
        <w:rPr/>
      </w:pPr>
      <w:r w:rsidDel="00000000" w:rsidR="00000000" w:rsidRPr="00000000">
        <w:rPr>
          <w:rtl w:val="0"/>
        </w:rPr>
        <w:t xml:space="preserve">COM 305: Mass Communication Law and Ethics </w:t>
      </w:r>
    </w:p>
    <w:p w:rsidR="00000000" w:rsidDel="00000000" w:rsidP="00000000" w:rsidRDefault="00000000" w:rsidRPr="00000000" w14:paraId="0000004A">
      <w:pPr>
        <w:spacing w:after="0" w:line="276" w:lineRule="auto"/>
        <w:rPr/>
      </w:pPr>
      <w:r w:rsidDel="00000000" w:rsidR="00000000" w:rsidRPr="00000000">
        <w:rPr>
          <w:rtl w:val="0"/>
        </w:rPr>
        <w:t xml:space="preserve">COM 306: Modes of Media Criticism </w:t>
      </w:r>
    </w:p>
    <w:p w:rsidR="00000000" w:rsidDel="00000000" w:rsidP="00000000" w:rsidRDefault="00000000" w:rsidRPr="00000000" w14:paraId="0000004B">
      <w:pPr>
        <w:spacing w:after="100" w:line="276" w:lineRule="auto"/>
        <w:rPr>
          <w:sz w:val="18"/>
          <w:szCs w:val="18"/>
        </w:rPr>
      </w:pPr>
      <w:r w:rsidDel="00000000" w:rsidR="00000000" w:rsidRPr="00000000">
        <w:rPr>
          <w:sz w:val="18"/>
          <w:szCs w:val="18"/>
          <w:rtl w:val="0"/>
        </w:rPr>
        <w:t xml:space="preserve">(Offered in Spring semester)</w:t>
      </w:r>
    </w:p>
    <w:p w:rsidR="00000000" w:rsidDel="00000000" w:rsidP="00000000" w:rsidRDefault="00000000" w:rsidRPr="00000000" w14:paraId="0000004C">
      <w:pPr>
        <w:spacing w:after="0" w:line="276" w:lineRule="auto"/>
        <w:rPr/>
      </w:pPr>
      <w:r w:rsidDel="00000000" w:rsidR="00000000" w:rsidRPr="00000000">
        <w:rPr>
          <w:rtl w:val="0"/>
        </w:rPr>
        <w:t xml:space="preserve">COM 307: Critical Media Theory </w:t>
      </w:r>
    </w:p>
    <w:p w:rsidR="00000000" w:rsidDel="00000000" w:rsidP="00000000" w:rsidRDefault="00000000" w:rsidRPr="00000000" w14:paraId="0000004D">
      <w:pPr>
        <w:spacing w:after="100" w:line="276" w:lineRule="auto"/>
        <w:rPr>
          <w:sz w:val="18"/>
          <w:szCs w:val="18"/>
        </w:rPr>
      </w:pPr>
      <w:r w:rsidDel="00000000" w:rsidR="00000000" w:rsidRPr="00000000">
        <w:rPr>
          <w:sz w:val="18"/>
          <w:szCs w:val="18"/>
          <w:rtl w:val="0"/>
        </w:rPr>
        <w:t xml:space="preserve">(Offered in Fall semester)</w:t>
      </w:r>
    </w:p>
    <w:p w:rsidR="00000000" w:rsidDel="00000000" w:rsidP="00000000" w:rsidRDefault="00000000" w:rsidRPr="00000000" w14:paraId="0000004E">
      <w:pPr>
        <w:spacing w:after="100" w:line="276" w:lineRule="auto"/>
        <w:rPr/>
      </w:pPr>
      <w:r w:rsidDel="00000000" w:rsidR="00000000" w:rsidRPr="00000000">
        <w:rPr>
          <w:rtl w:val="0"/>
        </w:rPr>
        <w:t xml:space="preserve">COM 316: Mass Communication Research Methods</w:t>
      </w:r>
    </w:p>
    <w:p w:rsidR="00000000" w:rsidDel="00000000" w:rsidP="00000000" w:rsidRDefault="00000000" w:rsidRPr="00000000" w14:paraId="0000004F">
      <w:pPr>
        <w:spacing w:after="100" w:line="276" w:lineRule="auto"/>
        <w:rPr/>
      </w:pPr>
      <w:r w:rsidDel="00000000" w:rsidR="00000000" w:rsidRPr="00000000">
        <w:rPr>
          <w:rtl w:val="0"/>
        </w:rPr>
        <w:t xml:space="preserve">COM 317: Mass Communication Theory </w:t>
      </w:r>
    </w:p>
    <w:p w:rsidR="00000000" w:rsidDel="00000000" w:rsidP="00000000" w:rsidRDefault="00000000" w:rsidRPr="00000000" w14:paraId="00000050">
      <w:pPr>
        <w:spacing w:after="100" w:line="276" w:lineRule="auto"/>
        <w:rPr/>
      </w:pPr>
      <w:r w:rsidDel="00000000" w:rsidR="00000000" w:rsidRPr="00000000">
        <w:rPr>
          <w:rtl w:val="0"/>
        </w:rPr>
        <w:t xml:space="preserve">COM 415: Data Analysis and Storytelling</w:t>
      </w:r>
    </w:p>
    <w:p w:rsidR="00000000" w:rsidDel="00000000" w:rsidP="00000000" w:rsidRDefault="00000000" w:rsidRPr="00000000" w14:paraId="00000051">
      <w:pPr>
        <w:spacing w:after="100" w:line="276" w:lineRule="auto"/>
        <w:rPr/>
      </w:pPr>
      <w:r w:rsidDel="00000000" w:rsidR="00000000" w:rsidRPr="00000000">
        <w:rPr>
          <w:rtl w:val="0"/>
        </w:rPr>
        <w:t xml:space="preserve">COM 491: Mass Communication Capstone</w:t>
      </w:r>
    </w:p>
    <w:p w:rsidR="00000000" w:rsidDel="00000000" w:rsidP="00000000" w:rsidRDefault="00000000" w:rsidRPr="00000000" w14:paraId="00000052">
      <w:pPr>
        <w:pStyle w:val="Heading3"/>
        <w:rPr/>
      </w:pPr>
      <w:r w:rsidDel="00000000" w:rsidR="00000000" w:rsidRPr="00000000">
        <w:rPr>
          <w:rtl w:val="0"/>
        </w:rPr>
      </w:r>
    </w:p>
    <w:p w:rsidR="00000000" w:rsidDel="00000000" w:rsidP="00000000" w:rsidRDefault="00000000" w:rsidRPr="00000000" w14:paraId="00000053">
      <w:pPr>
        <w:pStyle w:val="Heading3"/>
        <w:rPr/>
      </w:pPr>
      <w:r w:rsidDel="00000000" w:rsidR="00000000" w:rsidRPr="00000000">
        <w:rPr>
          <w:rtl w:val="0"/>
        </w:rPr>
        <w:t xml:space="preserve">Communication and Innovation Minor</w:t>
      </w:r>
    </w:p>
    <w:p w:rsidR="00000000" w:rsidDel="00000000" w:rsidP="00000000" w:rsidRDefault="00000000" w:rsidRPr="00000000" w14:paraId="00000054">
      <w:pPr>
        <w:spacing w:after="0" w:line="120" w:lineRule="auto"/>
        <w:rPr/>
      </w:pPr>
      <w:r w:rsidDel="00000000" w:rsidR="00000000" w:rsidRPr="00000000">
        <w:rPr>
          <w:rtl w:val="0"/>
        </w:rPr>
      </w:r>
    </w:p>
    <w:p w:rsidR="00000000" w:rsidDel="00000000" w:rsidP="00000000" w:rsidRDefault="00000000" w:rsidRPr="00000000" w14:paraId="00000055">
      <w:pPr>
        <w:spacing w:after="100" w:line="276" w:lineRule="auto"/>
        <w:rPr>
          <w:i w:val="1"/>
          <w:iCs w:val="1"/>
        </w:rPr>
      </w:pPr>
      <w:r w:rsidDel="00000000" w:rsidR="00000000" w:rsidRPr="00000000">
        <w:rPr>
          <w:i w:val="1"/>
          <w:iCs w:val="1"/>
          <w:rtl w:val="0"/>
        </w:rPr>
        <w:t xml:space="preserve">Communication and Innovation is a joint minor between the School of Communication and Journalism and the College of Business. Only COM courses are listed below. Refer to Solar for BUS course offerings.</w:t>
      </w:r>
    </w:p>
    <w:p w:rsidR="00000000" w:rsidDel="00000000" w:rsidP="00000000" w:rsidRDefault="00000000" w:rsidRPr="00000000" w14:paraId="00000056">
      <w:pPr>
        <w:spacing w:after="0" w:line="120" w:lineRule="auto"/>
        <w:rPr/>
      </w:pPr>
      <w:r w:rsidDel="00000000" w:rsidR="00000000" w:rsidRPr="00000000">
        <w:rPr>
          <w:rtl w:val="0"/>
        </w:rPr>
      </w:r>
    </w:p>
    <w:p w:rsidR="00000000" w:rsidDel="00000000" w:rsidP="00000000" w:rsidRDefault="00000000" w:rsidRPr="00000000" w14:paraId="00000057">
      <w:pPr>
        <w:spacing w:after="100" w:line="276" w:lineRule="auto"/>
        <w:rPr/>
      </w:pPr>
      <w:r w:rsidDel="00000000" w:rsidR="00000000" w:rsidRPr="00000000">
        <w:rPr>
          <w:rtl w:val="0"/>
        </w:rPr>
        <w:t xml:space="preserve">COM 120: Fundamentals of Public Speaking </w:t>
      </w:r>
    </w:p>
    <w:p w:rsidR="00000000" w:rsidDel="00000000" w:rsidP="00000000" w:rsidRDefault="00000000" w:rsidRPr="00000000" w14:paraId="00000058">
      <w:pPr>
        <w:spacing w:after="100" w:line="276" w:lineRule="auto"/>
        <w:rPr/>
      </w:pPr>
      <w:r w:rsidDel="00000000" w:rsidR="00000000" w:rsidRPr="00000000">
        <w:rPr>
          <w:rtl w:val="0"/>
        </w:rPr>
        <w:t xml:space="preserve">COM 351: Team Collaboration and Community Engagement</w:t>
      </w:r>
    </w:p>
    <w:p w:rsidR="00000000" w:rsidDel="00000000" w:rsidP="00000000" w:rsidRDefault="00000000" w:rsidRPr="00000000" w14:paraId="00000059">
      <w:pPr>
        <w:spacing w:after="100" w:line="276" w:lineRule="auto"/>
        <w:rPr/>
      </w:pPr>
      <w:r w:rsidDel="00000000" w:rsidR="00000000" w:rsidRPr="00000000">
        <w:rPr>
          <w:rtl w:val="0"/>
        </w:rPr>
        <w:t xml:space="preserve">COM 365: Talking Science</w:t>
      </w:r>
    </w:p>
    <w:p w:rsidR="00000000" w:rsidDel="00000000" w:rsidP="00000000" w:rsidRDefault="00000000" w:rsidRPr="00000000" w14:paraId="0000005A">
      <w:pPr>
        <w:pStyle w:val="Heading3"/>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sectPr>
          <w:type w:val="continuous"/>
          <w:pgSz w:h="15840" w:w="12240" w:orient="portrait"/>
          <w:pgMar w:bottom="806" w:top="720" w:left="1440" w:right="1440" w:header="720" w:footer="720"/>
          <w:cols w:equalWidth="0" w:num="2">
            <w:col w:space="720" w:w="4320"/>
            <w:col w:space="0" w:w="4320"/>
          </w:cols>
          <w:titlePg w:val="1"/>
        </w:sectPr>
      </w:pPr>
      <w:r w:rsidDel="00000000" w:rsidR="00000000" w:rsidRPr="00000000">
        <w:rPr>
          <w:rtl w:val="0"/>
        </w:rPr>
      </w:r>
    </w:p>
    <w:p w:rsidR="00000000" w:rsidDel="00000000" w:rsidP="00000000" w:rsidRDefault="00000000" w:rsidRPr="00000000" w14:paraId="00000061">
      <w:pPr>
        <w:pStyle w:val="Heading2"/>
        <w:rPr/>
      </w:pPr>
      <w:r w:rsidDel="00000000" w:rsidR="00000000" w:rsidRPr="00000000">
        <w:rPr>
          <w:rtl w:val="0"/>
        </w:rPr>
        <w:t xml:space="preserve">COM Elective Courses</w:t>
      </w:r>
    </w:p>
    <w:p w:rsidR="00000000" w:rsidDel="00000000" w:rsidP="00000000" w:rsidRDefault="00000000" w:rsidRPr="00000000" w14:paraId="00000062">
      <w:pPr>
        <w:rPr/>
      </w:pPr>
      <w:r w:rsidDel="00000000" w:rsidR="00000000" w:rsidRPr="00000000">
        <w:rPr>
          <w:rtl w:val="0"/>
        </w:rPr>
        <w:t xml:space="preserve">Elective courses rotate every semester and are program specific. Course offerings and meeting details are subject to change. Refer to Solar for the most up to date information.</w:t>
      </w:r>
    </w:p>
    <w:p w:rsidR="00000000" w:rsidDel="00000000" w:rsidP="00000000" w:rsidRDefault="00000000" w:rsidRPr="00000000" w14:paraId="00000063">
      <w:pPr>
        <w:pStyle w:val="Heading3"/>
        <w:rPr/>
      </w:pPr>
      <w:r w:rsidDel="00000000" w:rsidR="00000000" w:rsidRPr="00000000">
        <w:rPr>
          <w:rtl w:val="0"/>
        </w:rPr>
      </w:r>
    </w:p>
    <w:p w:rsidR="00000000" w:rsidDel="00000000" w:rsidP="00000000" w:rsidRDefault="00000000" w:rsidRPr="00000000" w14:paraId="00000064">
      <w:pPr>
        <w:pStyle w:val="Heading3"/>
        <w:rPr/>
      </w:pPr>
      <w:r w:rsidDel="00000000" w:rsidR="00000000" w:rsidRPr="00000000">
        <w:rPr>
          <w:rtl w:val="0"/>
        </w:rPr>
        <w:t xml:space="preserve">COM 346: Race, Class, and Gender in Media </w:t>
      </w:r>
    </w:p>
    <w:p w:rsidR="00000000" w:rsidDel="00000000" w:rsidP="00000000" w:rsidRDefault="00000000" w:rsidRPr="00000000" w14:paraId="00000065">
      <w:pPr>
        <w:pStyle w:val="Subtitle"/>
        <w:rPr/>
      </w:pPr>
      <w:r w:rsidDel="00000000" w:rsidR="00000000" w:rsidRPr="00000000">
        <w:rPr>
          <w:rtl w:val="0"/>
        </w:rPr>
        <w:t xml:space="preserve">Prerequisites: Communication, Journalism or Mass Communication Major and Minor; U3 or U4 Standing</w:t>
      </w:r>
    </w:p>
    <w:p w:rsidR="00000000" w:rsidDel="00000000" w:rsidP="00000000" w:rsidRDefault="00000000" w:rsidRPr="00000000" w14:paraId="00000066">
      <w:pPr>
        <w:pStyle w:val="Heading4"/>
        <w:ind w:firstLine="274"/>
        <w:rPr>
          <w:color w:val="000000"/>
        </w:rPr>
      </w:pPr>
      <w:r w:rsidDel="00000000" w:rsidR="00000000" w:rsidRPr="00000000">
        <w:rPr>
          <w:color w:val="000000"/>
          <w:rtl w:val="0"/>
        </w:rPr>
        <w:t xml:space="preserve">A critical examination of race, class, and gender in contemporary media. The class will explore traditional and social media to understand how identity and social configurations shape and are shaped by media. Participants will analyze how media industries and media representations relate to national and global diversity and explore theories that seek to explain media’s role in representing race, class, and gender and how media influence our experience of diversity. Course participants will produce a collaboratively designed media project that comments on and challenges misrepresentations.</w:t>
      </w:r>
    </w:p>
    <w:p w:rsidR="00000000" w:rsidDel="00000000" w:rsidP="00000000" w:rsidRDefault="00000000" w:rsidRPr="00000000" w14:paraId="00000067">
      <w:pPr>
        <w:spacing w:after="0" w:line="240" w:lineRule="auto"/>
        <w:rPr/>
      </w:pPr>
      <w:r w:rsidDel="00000000" w:rsidR="00000000" w:rsidRPr="00000000">
        <w:rPr>
          <w:rtl w:val="0"/>
        </w:rPr>
      </w:r>
    </w:p>
    <w:p w:rsidR="00000000" w:rsidDel="00000000" w:rsidP="00000000" w:rsidRDefault="00000000" w:rsidRPr="00000000" w14:paraId="00000068">
      <w:pPr>
        <w:pStyle w:val="Heading4"/>
        <w:ind w:firstLine="274"/>
        <w:rPr/>
      </w:pPr>
      <w:r w:rsidDel="00000000" w:rsidR="00000000" w:rsidRPr="00000000">
        <w:rPr>
          <w:rtl w:val="0"/>
        </w:rPr>
        <w:t xml:space="preserve">Section 1: Tuesdays and Thursdays from 12:30 PM to 1:50 PM EDT, in-person</w:t>
      </w:r>
    </w:p>
    <w:p w:rsidR="00000000" w:rsidDel="00000000" w:rsidP="00000000" w:rsidRDefault="00000000" w:rsidRPr="00000000" w14:paraId="00000069">
      <w:pPr>
        <w:spacing w:after="0" w:line="360" w:lineRule="auto"/>
        <w:rPr/>
      </w:pPr>
      <w:r w:rsidDel="00000000" w:rsidR="00000000" w:rsidRPr="00000000">
        <w:rPr>
          <w:rtl w:val="0"/>
        </w:rPr>
      </w:r>
    </w:p>
    <w:p w:rsidR="00000000" w:rsidDel="00000000" w:rsidP="00000000" w:rsidRDefault="00000000" w:rsidRPr="00000000" w14:paraId="0000006A">
      <w:pPr>
        <w:pStyle w:val="Heading3"/>
        <w:rPr/>
      </w:pPr>
      <w:r w:rsidDel="00000000" w:rsidR="00000000" w:rsidRPr="00000000">
        <w:rPr>
          <w:rtl w:val="0"/>
        </w:rPr>
        <w:t xml:space="preserve">COM 351: Team Collaboration and Community Engagement </w:t>
      </w:r>
    </w:p>
    <w:p w:rsidR="00000000" w:rsidDel="00000000" w:rsidP="00000000" w:rsidRDefault="00000000" w:rsidRPr="00000000" w14:paraId="0000006B">
      <w:pPr>
        <w:pStyle w:val="Subtitle"/>
        <w:spacing w:after="40" w:lineRule="auto"/>
        <w:rPr/>
      </w:pPr>
      <w:r w:rsidDel="00000000" w:rsidR="00000000" w:rsidRPr="00000000">
        <w:rPr>
          <w:rtl w:val="0"/>
        </w:rPr>
        <w:t xml:space="preserve">Prerequisites: Communication or Rhetoric and Writing Major or Minor or Communication and Innovation (CBI) Minor; U3 or U4 Standing</w:t>
      </w:r>
    </w:p>
    <w:p w:rsidR="00000000" w:rsidDel="00000000" w:rsidP="00000000" w:rsidRDefault="00000000" w:rsidRPr="00000000" w14:paraId="0000006C">
      <w:pPr>
        <w:pStyle w:val="Subtitle"/>
        <w:rPr/>
      </w:pPr>
      <w:r w:rsidDel="00000000" w:rsidR="00000000" w:rsidRPr="00000000">
        <w:rPr>
          <w:rtl w:val="0"/>
        </w:rPr>
        <w:t xml:space="preserve">SBC: EXP+</w:t>
      </w:r>
    </w:p>
    <w:p w:rsidR="00000000" w:rsidDel="00000000" w:rsidP="00000000" w:rsidRDefault="00000000" w:rsidRPr="00000000" w14:paraId="0000006D">
      <w:pPr>
        <w:spacing w:after="0" w:lineRule="auto"/>
        <w:ind w:left="274" w:firstLine="0"/>
        <w:rPr>
          <w:sz w:val="22"/>
          <w:szCs w:val="22"/>
        </w:rPr>
      </w:pPr>
      <w:r w:rsidDel="00000000" w:rsidR="00000000" w:rsidRPr="00000000">
        <w:rPr>
          <w:sz w:val="22"/>
          <w:szCs w:val="22"/>
          <w:rtl w:val="0"/>
        </w:rPr>
        <w:t xml:space="preserve">This course takes a team science approach to enhance project-based, cross-disciplinary collaboration. There is an emphasis on small group communication for enhanced collaboration among team members who offer a range of expertise, perspectives, and experiences. Students will work together on a variety of short projects that seek to address community needs, both within Stony Brook University and the broader Long Island community. Each project requires students to answer complex questions, communicate effectively and efficiently in small group settings, and assess their team’s ongoing performance. Through this process students will gain clarity on their own communication styles and learn key communication skills for effective leaders.</w:t>
      </w:r>
    </w:p>
    <w:p w:rsidR="00000000" w:rsidDel="00000000" w:rsidP="00000000" w:rsidRDefault="00000000" w:rsidRPr="00000000" w14:paraId="0000006E">
      <w:pPr>
        <w:pStyle w:val="Heading4"/>
        <w:spacing w:line="240" w:lineRule="auto"/>
        <w:ind w:firstLine="274"/>
        <w:rPr/>
      </w:pPr>
      <w:r w:rsidDel="00000000" w:rsidR="00000000" w:rsidRPr="00000000">
        <w:rPr>
          <w:rtl w:val="0"/>
        </w:rPr>
      </w:r>
    </w:p>
    <w:p w:rsidR="00000000" w:rsidDel="00000000" w:rsidP="00000000" w:rsidRDefault="00000000" w:rsidRPr="00000000" w14:paraId="0000006F">
      <w:pPr>
        <w:pStyle w:val="Heading4"/>
        <w:ind w:firstLine="274"/>
        <w:rPr/>
      </w:pPr>
      <w:r w:rsidDel="00000000" w:rsidR="00000000" w:rsidRPr="00000000">
        <w:rPr>
          <w:rtl w:val="0"/>
        </w:rPr>
        <w:t xml:space="preserve">Section S01: Mondays and Wednesdays from 5:00 PM to 6:20 PM EDT, in-person</w:t>
      </w:r>
    </w:p>
    <w:p w:rsidR="00000000" w:rsidDel="00000000" w:rsidP="00000000" w:rsidRDefault="00000000" w:rsidRPr="00000000" w14:paraId="00000070">
      <w:pPr>
        <w:spacing w:after="0" w:line="120" w:lineRule="auto"/>
        <w:rPr/>
      </w:pPr>
      <w:r w:rsidDel="00000000" w:rsidR="00000000" w:rsidRPr="00000000">
        <w:rPr>
          <w:rtl w:val="0"/>
        </w:rPr>
      </w:r>
    </w:p>
    <w:p w:rsidR="00000000" w:rsidDel="00000000" w:rsidP="00000000" w:rsidRDefault="00000000" w:rsidRPr="00000000" w14:paraId="00000071">
      <w:pPr>
        <w:pStyle w:val="Heading4"/>
        <w:ind w:firstLine="274"/>
        <w:rPr/>
      </w:pPr>
      <w:r w:rsidDel="00000000" w:rsidR="00000000" w:rsidRPr="00000000">
        <w:rPr>
          <w:rtl w:val="0"/>
        </w:rPr>
        <w:t xml:space="preserve">Section S02: Tuesdays and Thursdays from 3:30 PM to 4:50 PM EDT, in-person</w:t>
      </w:r>
    </w:p>
    <w:p w:rsidR="00000000" w:rsidDel="00000000" w:rsidP="00000000" w:rsidRDefault="00000000" w:rsidRPr="00000000" w14:paraId="00000072">
      <w:pPr>
        <w:spacing w:after="0" w:line="360" w:lineRule="auto"/>
        <w:rPr/>
      </w:pPr>
      <w:r w:rsidDel="00000000" w:rsidR="00000000" w:rsidRPr="00000000">
        <w:rPr>
          <w:rtl w:val="0"/>
        </w:rPr>
      </w:r>
    </w:p>
    <w:p w:rsidR="00000000" w:rsidDel="00000000" w:rsidP="00000000" w:rsidRDefault="00000000" w:rsidRPr="00000000" w14:paraId="00000073">
      <w:pPr>
        <w:pStyle w:val="Heading3"/>
        <w:rPr/>
      </w:pPr>
      <w:r w:rsidDel="00000000" w:rsidR="00000000" w:rsidRPr="00000000">
        <w:rPr>
          <w:rtl w:val="0"/>
        </w:rPr>
        <w:t xml:space="preserve">COM 357: Health Communication </w:t>
      </w:r>
    </w:p>
    <w:p w:rsidR="00000000" w:rsidDel="00000000" w:rsidP="00000000" w:rsidRDefault="00000000" w:rsidRPr="00000000" w14:paraId="00000074">
      <w:pPr>
        <w:pStyle w:val="Subtitle"/>
        <w:rPr/>
      </w:pPr>
      <w:r w:rsidDel="00000000" w:rsidR="00000000" w:rsidRPr="00000000">
        <w:rPr>
          <w:rtl w:val="0"/>
        </w:rPr>
        <w:t xml:space="preserve">Prerequisites: Communication Major and Minor; U3 or U4 Standing</w:t>
      </w:r>
    </w:p>
    <w:p w:rsidR="00000000" w:rsidDel="00000000" w:rsidP="00000000" w:rsidRDefault="00000000" w:rsidRPr="00000000" w14:paraId="00000075">
      <w:pPr>
        <w:ind w:left="274" w:firstLine="0"/>
        <w:rPr>
          <w:sz w:val="22"/>
          <w:szCs w:val="22"/>
        </w:rPr>
      </w:pPr>
      <w:r w:rsidDel="00000000" w:rsidR="00000000" w:rsidRPr="00000000">
        <w:rPr>
          <w:sz w:val="22"/>
          <w:szCs w:val="22"/>
          <w:rtl w:val="0"/>
        </w:rPr>
        <w:t xml:space="preserve">An exploration of the emerging specialty field of health communication. This course provides an overview of the field of health communication with attention to analysis and practice of health communication relationships and messages. Specifically, students will be provided the knowledge and skill sets of how to inform, empower, and/or persuade individuals to adopt healthier lifestyles as well as foster public debate and health policy change.</w:t>
      </w:r>
    </w:p>
    <w:p w:rsidR="00000000" w:rsidDel="00000000" w:rsidP="00000000" w:rsidRDefault="00000000" w:rsidRPr="00000000" w14:paraId="00000076">
      <w:pPr>
        <w:spacing w:after="0" w:line="240" w:lineRule="auto"/>
        <w:rPr/>
      </w:pPr>
      <w:r w:rsidDel="00000000" w:rsidR="00000000" w:rsidRPr="00000000">
        <w:rPr>
          <w:rtl w:val="0"/>
        </w:rPr>
      </w:r>
    </w:p>
    <w:p w:rsidR="00000000" w:rsidDel="00000000" w:rsidP="00000000" w:rsidRDefault="00000000" w:rsidRPr="00000000" w14:paraId="00000077">
      <w:pPr>
        <w:pStyle w:val="Heading4"/>
        <w:ind w:firstLine="274"/>
        <w:rPr/>
      </w:pPr>
      <w:r w:rsidDel="00000000" w:rsidR="00000000" w:rsidRPr="00000000">
        <w:rPr>
          <w:rtl w:val="0"/>
        </w:rPr>
        <w:t xml:space="preserve">Section S01: Mondays and Wednesdays from 2:00 PM to 3:20 PM EDT, in-person</w:t>
      </w:r>
    </w:p>
    <w:p w:rsidR="00000000" w:rsidDel="00000000" w:rsidP="00000000" w:rsidRDefault="00000000" w:rsidRPr="00000000" w14:paraId="00000078">
      <w:pPr>
        <w:spacing w:after="0" w:line="360" w:lineRule="auto"/>
        <w:rPr/>
      </w:pPr>
      <w:r w:rsidDel="00000000" w:rsidR="00000000" w:rsidRPr="00000000">
        <w:rPr>
          <w:rtl w:val="0"/>
        </w:rPr>
      </w:r>
    </w:p>
    <w:p w:rsidR="00000000" w:rsidDel="00000000" w:rsidP="00000000" w:rsidRDefault="00000000" w:rsidRPr="00000000" w14:paraId="00000079">
      <w:pPr>
        <w:spacing w:after="0" w:line="360" w:lineRule="auto"/>
        <w:rPr/>
      </w:pPr>
      <w:r w:rsidDel="00000000" w:rsidR="00000000" w:rsidRPr="00000000">
        <w:rPr>
          <w:rtl w:val="0"/>
        </w:rPr>
      </w:r>
    </w:p>
    <w:p w:rsidR="00000000" w:rsidDel="00000000" w:rsidP="00000000" w:rsidRDefault="00000000" w:rsidRPr="00000000" w14:paraId="0000007A">
      <w:pPr>
        <w:pStyle w:val="Heading3"/>
        <w:rPr/>
      </w:pPr>
      <w:r w:rsidDel="00000000" w:rsidR="00000000" w:rsidRPr="00000000">
        <w:rPr>
          <w:rtl w:val="0"/>
        </w:rPr>
        <w:t xml:space="preserve">COM 365: Talking Science </w:t>
      </w:r>
    </w:p>
    <w:p w:rsidR="00000000" w:rsidDel="00000000" w:rsidP="00000000" w:rsidRDefault="00000000" w:rsidRPr="00000000" w14:paraId="0000007B">
      <w:pPr>
        <w:pStyle w:val="Subtitle"/>
        <w:spacing w:after="40" w:lineRule="auto"/>
        <w:rPr/>
      </w:pPr>
      <w:r w:rsidDel="00000000" w:rsidR="00000000" w:rsidRPr="00000000">
        <w:rPr>
          <w:rtl w:val="0"/>
        </w:rPr>
        <w:t xml:space="preserve">Prerequisite: U3 or U4 Standing</w:t>
      </w:r>
    </w:p>
    <w:p w:rsidR="00000000" w:rsidDel="00000000" w:rsidP="00000000" w:rsidRDefault="00000000" w:rsidRPr="00000000" w14:paraId="0000007C">
      <w:pPr>
        <w:pStyle w:val="Subtitle"/>
        <w:rPr/>
      </w:pPr>
      <w:r w:rsidDel="00000000" w:rsidR="00000000" w:rsidRPr="00000000">
        <w:rPr>
          <w:rtl w:val="0"/>
        </w:rPr>
        <w:t xml:space="preserve">SBC: SPK</w:t>
      </w:r>
    </w:p>
    <w:p w:rsidR="00000000" w:rsidDel="00000000" w:rsidP="00000000" w:rsidRDefault="00000000" w:rsidRPr="00000000" w14:paraId="0000007D">
      <w:pPr>
        <w:ind w:left="274" w:firstLine="0"/>
        <w:rPr>
          <w:sz w:val="22"/>
          <w:szCs w:val="22"/>
        </w:rPr>
      </w:pPr>
      <w:r w:rsidDel="00000000" w:rsidR="00000000" w:rsidRPr="00000000">
        <w:rPr>
          <w:sz w:val="22"/>
          <w:szCs w:val="22"/>
          <w:rtl w:val="0"/>
        </w:rPr>
        <w:t xml:space="preserve">Designed to help undergraduate students in the sciences communicate effectively and responsively with multiple audiences, from peers and professors to potential employers and the media. Rather than a bag of tricks and techniques, this course will push a shift in the students’ understanding of communication: 1) audience-centered, 2) goal oriented, and 3) dynamic. Among the techniques we use are improvisational theatre exercises that will help you connect with an audience, pay close and dynamic attention to others, read non-verbal cues, and respond freely without self-consciousness. We also will strongly focus on storytelling as a medium through which this communication shift occurs.</w:t>
      </w:r>
    </w:p>
    <w:p w:rsidR="00000000" w:rsidDel="00000000" w:rsidP="00000000" w:rsidRDefault="00000000" w:rsidRPr="00000000" w14:paraId="0000007E">
      <w:pPr>
        <w:spacing w:after="0" w:line="240" w:lineRule="auto"/>
        <w:rPr/>
      </w:pPr>
      <w:r w:rsidDel="00000000" w:rsidR="00000000" w:rsidRPr="00000000">
        <w:rPr>
          <w:rtl w:val="0"/>
        </w:rPr>
      </w:r>
    </w:p>
    <w:p w:rsidR="00000000" w:rsidDel="00000000" w:rsidP="00000000" w:rsidRDefault="00000000" w:rsidRPr="00000000" w14:paraId="0000007F">
      <w:pPr>
        <w:pStyle w:val="Heading4"/>
        <w:ind w:firstLine="274"/>
        <w:rPr/>
      </w:pPr>
      <w:r w:rsidDel="00000000" w:rsidR="00000000" w:rsidRPr="00000000">
        <w:rPr>
          <w:rtl w:val="0"/>
        </w:rPr>
        <w:t xml:space="preserve">Section S01: Mondays from 3:30 PM to 6:20 PM EDT, online and in-person</w:t>
      </w:r>
    </w:p>
    <w:p w:rsidR="00000000" w:rsidDel="00000000" w:rsidP="00000000" w:rsidRDefault="00000000" w:rsidRPr="00000000" w14:paraId="00000080">
      <w:pPr>
        <w:spacing w:after="0" w:line="120" w:lineRule="auto"/>
        <w:rPr/>
      </w:pPr>
      <w:r w:rsidDel="00000000" w:rsidR="00000000" w:rsidRPr="00000000">
        <w:rPr>
          <w:rtl w:val="0"/>
        </w:rPr>
      </w:r>
    </w:p>
    <w:p w:rsidR="00000000" w:rsidDel="00000000" w:rsidP="00000000" w:rsidRDefault="00000000" w:rsidRPr="00000000" w14:paraId="00000081">
      <w:pPr>
        <w:pStyle w:val="Heading4"/>
        <w:ind w:firstLine="274"/>
        <w:rPr/>
      </w:pPr>
      <w:r w:rsidDel="00000000" w:rsidR="00000000" w:rsidRPr="00000000">
        <w:rPr>
          <w:rtl w:val="0"/>
        </w:rPr>
        <w:t xml:space="preserve">Section S02: Wednesdays from 3:30 PM to 6:20 PM EDT, online and in-person</w:t>
      </w:r>
    </w:p>
    <w:p w:rsidR="00000000" w:rsidDel="00000000" w:rsidP="00000000" w:rsidRDefault="00000000" w:rsidRPr="00000000" w14:paraId="00000082">
      <w:pPr>
        <w:spacing w:after="0" w:line="360" w:lineRule="auto"/>
        <w:rPr/>
      </w:pPr>
      <w:r w:rsidDel="00000000" w:rsidR="00000000" w:rsidRPr="00000000">
        <w:rPr>
          <w:rtl w:val="0"/>
        </w:rPr>
      </w:r>
    </w:p>
    <w:p w:rsidR="00000000" w:rsidDel="00000000" w:rsidP="00000000" w:rsidRDefault="00000000" w:rsidRPr="00000000" w14:paraId="00000083">
      <w:pPr>
        <w:pStyle w:val="Heading3"/>
        <w:rPr/>
      </w:pPr>
      <w:r w:rsidDel="00000000" w:rsidR="00000000" w:rsidRPr="00000000">
        <w:rPr>
          <w:rtl w:val="0"/>
        </w:rPr>
        <w:t xml:space="preserve">COM 391: Studio Production </w:t>
      </w:r>
    </w:p>
    <w:p w:rsidR="00000000" w:rsidDel="00000000" w:rsidP="00000000" w:rsidRDefault="00000000" w:rsidRPr="00000000" w14:paraId="00000084">
      <w:pPr>
        <w:pStyle w:val="Subtitle"/>
        <w:rPr/>
      </w:pPr>
      <w:r w:rsidDel="00000000" w:rsidR="00000000" w:rsidRPr="00000000">
        <w:rPr>
          <w:rtl w:val="0"/>
        </w:rPr>
        <w:t xml:space="preserve">Prerequisites: Communication, Journalism or Mass Communication Major or Minor; U3 or U4 Standing</w:t>
      </w:r>
    </w:p>
    <w:p w:rsidR="00000000" w:rsidDel="00000000" w:rsidP="00000000" w:rsidRDefault="00000000" w:rsidRPr="00000000" w14:paraId="00000085">
      <w:pPr>
        <w:ind w:left="274" w:firstLine="0"/>
        <w:rPr>
          <w:sz w:val="22"/>
          <w:szCs w:val="22"/>
        </w:rPr>
      </w:pPr>
      <w:r w:rsidDel="00000000" w:rsidR="00000000" w:rsidRPr="00000000">
        <w:rPr>
          <w:sz w:val="22"/>
          <w:szCs w:val="22"/>
          <w:rtl w:val="0"/>
        </w:rPr>
        <w:t xml:space="preserve">An exploration into how to produce content and speak to a particular audience in a studio production setting. Students will work as a team to produce a news and informational show that airs during halftime at SBU athletic sporting events. Students will have a chance to explore all the roles of a studio production and/or concentrate on a particular role to boost their experience. Students will choose a role such as producer, writer, on air talent, graphics, video recording and producing in the field, or editing and studio operation. Students will also learn to conduct a short interview segment.</w:t>
      </w:r>
    </w:p>
    <w:p w:rsidR="00000000" w:rsidDel="00000000" w:rsidP="00000000" w:rsidRDefault="00000000" w:rsidRPr="00000000" w14:paraId="00000086">
      <w:pPr>
        <w:spacing w:after="0" w:line="240" w:lineRule="auto"/>
        <w:rPr/>
      </w:pPr>
      <w:r w:rsidDel="00000000" w:rsidR="00000000" w:rsidRPr="00000000">
        <w:rPr>
          <w:rtl w:val="0"/>
        </w:rPr>
      </w:r>
    </w:p>
    <w:p w:rsidR="00000000" w:rsidDel="00000000" w:rsidP="00000000" w:rsidRDefault="00000000" w:rsidRPr="00000000" w14:paraId="00000087">
      <w:pPr>
        <w:pStyle w:val="Heading4"/>
        <w:ind w:firstLine="274"/>
        <w:rPr/>
      </w:pPr>
      <w:r w:rsidDel="00000000" w:rsidR="00000000" w:rsidRPr="00000000">
        <w:rPr>
          <w:rtl w:val="0"/>
        </w:rPr>
        <w:t xml:space="preserve">Section S01: Thursdays from 2:00 PM to 4:50 PM EDT, in-person</w:t>
      </w:r>
    </w:p>
    <w:p w:rsidR="00000000" w:rsidDel="00000000" w:rsidP="00000000" w:rsidRDefault="00000000" w:rsidRPr="00000000" w14:paraId="00000088">
      <w:pPr>
        <w:spacing w:after="0" w:line="360" w:lineRule="auto"/>
        <w:rPr/>
      </w:pPr>
      <w:r w:rsidDel="00000000" w:rsidR="00000000" w:rsidRPr="00000000">
        <w:rPr>
          <w:rtl w:val="0"/>
        </w:rPr>
      </w:r>
    </w:p>
    <w:p w:rsidR="00000000" w:rsidDel="00000000" w:rsidP="00000000" w:rsidRDefault="00000000" w:rsidRPr="00000000" w14:paraId="00000089">
      <w:pPr>
        <w:pStyle w:val="Heading3"/>
        <w:rPr/>
      </w:pPr>
      <w:r w:rsidDel="00000000" w:rsidR="00000000" w:rsidRPr="00000000">
        <w:rPr>
          <w:rtl w:val="0"/>
        </w:rPr>
        <w:t xml:space="preserve">COM 401: Organizational Communication </w:t>
      </w:r>
    </w:p>
    <w:p w:rsidR="00000000" w:rsidDel="00000000" w:rsidP="00000000" w:rsidRDefault="00000000" w:rsidRPr="00000000" w14:paraId="0000008A">
      <w:pPr>
        <w:pStyle w:val="Subtitle"/>
        <w:rPr/>
      </w:pPr>
      <w:r w:rsidDel="00000000" w:rsidR="00000000" w:rsidRPr="00000000">
        <w:rPr>
          <w:rtl w:val="0"/>
        </w:rPr>
        <w:t xml:space="preserve">Prerequisites: Communication or Rhetoric and Writing Major or Minor; U3 or U4 Standing</w:t>
      </w:r>
    </w:p>
    <w:p w:rsidR="00000000" w:rsidDel="00000000" w:rsidP="00000000" w:rsidRDefault="00000000" w:rsidRPr="00000000" w14:paraId="0000008B">
      <w:pPr>
        <w:ind w:left="274" w:firstLine="0"/>
        <w:rPr>
          <w:sz w:val="22"/>
          <w:szCs w:val="22"/>
        </w:rPr>
      </w:pPr>
      <w:r w:rsidDel="00000000" w:rsidR="00000000" w:rsidRPr="00000000">
        <w:rPr>
          <w:sz w:val="22"/>
          <w:szCs w:val="22"/>
          <w:rtl w:val="0"/>
        </w:rPr>
        <w:t xml:space="preserve">An overview of organizational communication that examines key theories and research on communication processes in organizations and enables participants to apply theory to case studies and real-world contexts. Class materials introduce contemporary approaches to studying communication systems within organizations of varying sizes and considers organizational needs assessment along with a range of methods designed to help improve communication in organizations.</w:t>
      </w:r>
    </w:p>
    <w:p w:rsidR="00000000" w:rsidDel="00000000" w:rsidP="00000000" w:rsidRDefault="00000000" w:rsidRPr="00000000" w14:paraId="0000008C">
      <w:pPr>
        <w:spacing w:after="0" w:line="240" w:lineRule="auto"/>
        <w:rPr/>
      </w:pPr>
      <w:r w:rsidDel="00000000" w:rsidR="00000000" w:rsidRPr="00000000">
        <w:rPr>
          <w:rtl w:val="0"/>
        </w:rPr>
      </w:r>
    </w:p>
    <w:p w:rsidR="00000000" w:rsidDel="00000000" w:rsidP="00000000" w:rsidRDefault="00000000" w:rsidRPr="00000000" w14:paraId="0000008D">
      <w:pPr>
        <w:pStyle w:val="Heading4"/>
        <w:ind w:firstLine="274"/>
        <w:rPr/>
      </w:pPr>
      <w:r w:rsidDel="00000000" w:rsidR="00000000" w:rsidRPr="00000000">
        <w:rPr>
          <w:rtl w:val="0"/>
        </w:rPr>
        <w:t xml:space="preserve">Section 1: Tuesdays and Thursdays from 5:00 PM to 6:20 PM EDT, in-person</w:t>
      </w:r>
    </w:p>
    <w:p w:rsidR="00000000" w:rsidDel="00000000" w:rsidP="00000000" w:rsidRDefault="00000000" w:rsidRPr="00000000" w14:paraId="0000008E">
      <w:pPr>
        <w:spacing w:after="0" w:line="360" w:lineRule="auto"/>
        <w:rPr/>
      </w:pPr>
      <w:r w:rsidDel="00000000" w:rsidR="00000000" w:rsidRPr="00000000">
        <w:rPr>
          <w:rtl w:val="0"/>
        </w:rPr>
      </w:r>
    </w:p>
    <w:p w:rsidR="00000000" w:rsidDel="00000000" w:rsidP="00000000" w:rsidRDefault="00000000" w:rsidRPr="00000000" w14:paraId="0000008F">
      <w:pPr>
        <w:pStyle w:val="Heading3"/>
        <w:rPr/>
      </w:pPr>
      <w:r w:rsidDel="00000000" w:rsidR="00000000" w:rsidRPr="00000000">
        <w:rPr>
          <w:rtl w:val="0"/>
        </w:rPr>
        <w:t xml:space="preserve">COM 415: Data Analysis and Storytelling </w:t>
      </w:r>
    </w:p>
    <w:p w:rsidR="00000000" w:rsidDel="00000000" w:rsidP="00000000" w:rsidRDefault="00000000" w:rsidRPr="00000000" w14:paraId="00000090">
      <w:pPr>
        <w:pStyle w:val="Subtitle"/>
        <w:spacing w:after="40" w:lineRule="auto"/>
        <w:rPr/>
      </w:pPr>
      <w:r w:rsidDel="00000000" w:rsidR="00000000" w:rsidRPr="00000000">
        <w:rPr>
          <w:rtl w:val="0"/>
        </w:rPr>
        <w:t xml:space="preserve">Prerequisites: Communication, Journalism, Mass Communication or Rhetoric and Writing Major or Minor; U3 or U4 Standing</w:t>
      </w:r>
    </w:p>
    <w:p w:rsidR="00000000" w:rsidDel="00000000" w:rsidP="00000000" w:rsidRDefault="00000000" w:rsidRPr="00000000" w14:paraId="00000091">
      <w:pPr>
        <w:pStyle w:val="Subtitle"/>
        <w:rPr/>
      </w:pPr>
      <w:r w:rsidDel="00000000" w:rsidR="00000000" w:rsidRPr="00000000">
        <w:rPr>
          <w:rtl w:val="0"/>
        </w:rPr>
        <w:t xml:space="preserve">SBC: STAS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ind w:left="274" w:firstLine="0"/>
        <w:rPr>
          <w:sz w:val="22"/>
          <w:szCs w:val="22"/>
        </w:rPr>
      </w:pPr>
      <w:r w:rsidDel="00000000" w:rsidR="00000000" w:rsidRPr="00000000">
        <w:rPr>
          <w:sz w:val="22"/>
          <w:szCs w:val="22"/>
          <w:rtl w:val="0"/>
        </w:rPr>
        <w:t xml:space="preserve">A skill-building exploration of communicating empirical data to different audiences using stories. Using existing data, students practice interpreting data and implementing storytelling tools to create clarity and meaning within goal-oriented, narratives about topics from climate change to population health, and plant science. Through the Alda Method® for science communication, students learn to engage in clear and vivid communication that ensures data is communicated with integrity and accuracy, which leads to improved understanding by the public, media, patients, elected officials, and others outside of their own discipline. The Alda Method® supports experiential learning by integrating teaching strategies from improvisational theater, communication, journalism, public health, and other relevant fields.</w:t>
      </w:r>
    </w:p>
    <w:p w:rsidR="00000000" w:rsidDel="00000000" w:rsidP="00000000" w:rsidRDefault="00000000" w:rsidRPr="00000000" w14:paraId="00000094">
      <w:pPr>
        <w:spacing w:after="0" w:line="240" w:lineRule="auto"/>
        <w:rPr/>
      </w:pPr>
      <w:r w:rsidDel="00000000" w:rsidR="00000000" w:rsidRPr="00000000">
        <w:rPr>
          <w:rtl w:val="0"/>
        </w:rPr>
      </w:r>
    </w:p>
    <w:p w:rsidR="00000000" w:rsidDel="00000000" w:rsidP="00000000" w:rsidRDefault="00000000" w:rsidRPr="00000000" w14:paraId="00000095">
      <w:pPr>
        <w:pStyle w:val="Heading4"/>
        <w:ind w:firstLine="274"/>
        <w:rPr/>
      </w:pPr>
      <w:r w:rsidDel="00000000" w:rsidR="00000000" w:rsidRPr="00000000">
        <w:rPr>
          <w:rtl w:val="0"/>
        </w:rPr>
        <w:t xml:space="preserve">Section 1: Tuesdays and Thursdays from 2:00 PM to 3:20 PM EDT, in-person</w:t>
      </w:r>
    </w:p>
    <w:p w:rsidR="00000000" w:rsidDel="00000000" w:rsidP="00000000" w:rsidRDefault="00000000" w:rsidRPr="00000000" w14:paraId="00000096">
      <w:pPr>
        <w:spacing w:after="0" w:line="360" w:lineRule="auto"/>
        <w:rPr/>
      </w:pPr>
      <w:r w:rsidDel="00000000" w:rsidR="00000000" w:rsidRPr="00000000">
        <w:rPr>
          <w:rtl w:val="0"/>
        </w:rPr>
      </w:r>
    </w:p>
    <w:p w:rsidR="00000000" w:rsidDel="00000000" w:rsidP="00000000" w:rsidRDefault="00000000" w:rsidRPr="00000000" w14:paraId="00000097">
      <w:pPr>
        <w:spacing w:after="0"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spacing w:after="0" w:line="360" w:lineRule="auto"/>
        <w:rPr/>
      </w:pPr>
      <w:r w:rsidDel="00000000" w:rsidR="00000000" w:rsidRPr="00000000">
        <w:rPr>
          <w:rtl w:val="0"/>
        </w:rPr>
      </w:r>
    </w:p>
    <w:p w:rsidR="00000000" w:rsidDel="00000000" w:rsidP="00000000" w:rsidRDefault="00000000" w:rsidRPr="00000000" w14:paraId="00000099">
      <w:pPr>
        <w:pStyle w:val="Heading2"/>
        <w:rPr/>
      </w:pPr>
      <w:r w:rsidDel="00000000" w:rsidR="00000000" w:rsidRPr="00000000">
        <w:rPr>
          <w:rtl w:val="0"/>
        </w:rPr>
        <w:t xml:space="preserve">JRN Elective Courses</w:t>
      </w:r>
    </w:p>
    <w:p w:rsidR="00000000" w:rsidDel="00000000" w:rsidP="00000000" w:rsidRDefault="00000000" w:rsidRPr="00000000" w14:paraId="0000009A">
      <w:pPr>
        <w:rPr/>
      </w:pPr>
      <w:r w:rsidDel="00000000" w:rsidR="00000000" w:rsidRPr="00000000">
        <w:rPr>
          <w:rtl w:val="0"/>
        </w:rPr>
        <w:t xml:space="preserve">Elective courses rotate every semester and are program specific. Course offerings and meeting details are subject to change. Refer to Solar for the most up to date information.</w:t>
      </w:r>
    </w:p>
    <w:p w:rsidR="00000000" w:rsidDel="00000000" w:rsidP="00000000" w:rsidRDefault="00000000" w:rsidRPr="00000000" w14:paraId="0000009B">
      <w:pPr>
        <w:pStyle w:val="Heading3"/>
        <w:rPr/>
      </w:pPr>
      <w:r w:rsidDel="00000000" w:rsidR="00000000" w:rsidRPr="00000000">
        <w:rPr>
          <w:rtl w:val="0"/>
        </w:rPr>
      </w:r>
    </w:p>
    <w:p w:rsidR="00000000" w:rsidDel="00000000" w:rsidP="00000000" w:rsidRDefault="00000000" w:rsidRPr="00000000" w14:paraId="0000009C">
      <w:pPr>
        <w:pStyle w:val="Heading3"/>
        <w:rPr/>
      </w:pPr>
      <w:r w:rsidDel="00000000" w:rsidR="00000000" w:rsidRPr="00000000">
        <w:rPr>
          <w:rtl w:val="0"/>
        </w:rPr>
        <w:t xml:space="preserve">JRN 322: Working Newsroom</w:t>
      </w:r>
    </w:p>
    <w:p w:rsidR="00000000" w:rsidDel="00000000" w:rsidP="00000000" w:rsidRDefault="00000000" w:rsidRPr="00000000" w14:paraId="0000009D">
      <w:pPr>
        <w:pStyle w:val="Subtitle"/>
        <w:rPr/>
      </w:pPr>
      <w:r w:rsidDel="00000000" w:rsidR="00000000" w:rsidRPr="00000000">
        <w:rPr>
          <w:rtl w:val="0"/>
        </w:rPr>
        <w:t xml:space="preserve">Prerequisite: C or higher in JRN 216: Intermediate Digital Journalism</w:t>
      </w:r>
    </w:p>
    <w:p w:rsidR="00000000" w:rsidDel="00000000" w:rsidP="00000000" w:rsidRDefault="00000000" w:rsidRPr="00000000" w14:paraId="0000009E">
      <w:pPr>
        <w:ind w:left="274" w:firstLine="0"/>
        <w:rPr>
          <w:sz w:val="22"/>
          <w:szCs w:val="22"/>
        </w:rPr>
      </w:pPr>
      <w:r w:rsidDel="00000000" w:rsidR="00000000" w:rsidRPr="00000000">
        <w:rPr>
          <w:sz w:val="22"/>
          <w:szCs w:val="22"/>
          <w:rtl w:val="0"/>
        </w:rPr>
        <w:t xml:space="preserve">Students work under real deadlines for local news outlets producing print and digital news and feature stories. Students will work with local Long Island editors and the instructor to brainstorm story ideas and create assignments to be covered primarily off campus for publication. Students will switch editing and reporting roles during the semester.</w:t>
      </w:r>
    </w:p>
    <w:p w:rsidR="00000000" w:rsidDel="00000000" w:rsidP="00000000" w:rsidRDefault="00000000" w:rsidRPr="00000000" w14:paraId="0000009F">
      <w:pPr>
        <w:spacing w:after="0" w:line="240" w:lineRule="auto"/>
        <w:rPr/>
      </w:pPr>
      <w:r w:rsidDel="00000000" w:rsidR="00000000" w:rsidRPr="00000000">
        <w:rPr>
          <w:rtl w:val="0"/>
        </w:rPr>
      </w:r>
    </w:p>
    <w:p w:rsidR="00000000" w:rsidDel="00000000" w:rsidP="00000000" w:rsidRDefault="00000000" w:rsidRPr="00000000" w14:paraId="000000A0">
      <w:pPr>
        <w:pStyle w:val="Heading4"/>
        <w:ind w:firstLine="274"/>
        <w:rPr/>
      </w:pPr>
      <w:r w:rsidDel="00000000" w:rsidR="00000000" w:rsidRPr="00000000">
        <w:rPr>
          <w:rtl w:val="0"/>
        </w:rPr>
        <w:t xml:space="preserve">Section 1: Tuesdays and Thursdays from 12:30 PM to 1:50 PM EDT, in-person</w:t>
      </w:r>
    </w:p>
    <w:p w:rsidR="00000000" w:rsidDel="00000000" w:rsidP="00000000" w:rsidRDefault="00000000" w:rsidRPr="00000000" w14:paraId="000000A1">
      <w:pPr>
        <w:spacing w:after="0" w:line="276" w:lineRule="auto"/>
        <w:rPr/>
      </w:pPr>
      <w:r w:rsidDel="00000000" w:rsidR="00000000" w:rsidRPr="00000000">
        <w:rPr>
          <w:rtl w:val="0"/>
        </w:rPr>
      </w:r>
    </w:p>
    <w:p w:rsidR="00000000" w:rsidDel="00000000" w:rsidP="00000000" w:rsidRDefault="00000000" w:rsidRPr="00000000" w14:paraId="000000A2">
      <w:pPr>
        <w:spacing w:after="0" w:line="276" w:lineRule="auto"/>
        <w:rPr/>
      </w:pPr>
      <w:r w:rsidDel="00000000" w:rsidR="00000000" w:rsidRPr="00000000">
        <w:rPr>
          <w:rtl w:val="0"/>
        </w:rPr>
      </w:r>
    </w:p>
    <w:p w:rsidR="00000000" w:rsidDel="00000000" w:rsidP="00000000" w:rsidRDefault="00000000" w:rsidRPr="00000000" w14:paraId="000000A3">
      <w:pPr>
        <w:pStyle w:val="Heading3"/>
        <w:rPr/>
      </w:pPr>
      <w:r w:rsidDel="00000000" w:rsidR="00000000" w:rsidRPr="00000000">
        <w:rPr>
          <w:rtl w:val="0"/>
        </w:rPr>
        <w:t xml:space="preserve">JRN 338: Sports Broadcasting</w:t>
      </w:r>
    </w:p>
    <w:p w:rsidR="00000000" w:rsidDel="00000000" w:rsidP="00000000" w:rsidRDefault="00000000" w:rsidRPr="00000000" w14:paraId="000000A4">
      <w:pPr>
        <w:pStyle w:val="Subtitle"/>
        <w:rPr/>
      </w:pPr>
      <w:r w:rsidDel="00000000" w:rsidR="00000000" w:rsidRPr="00000000">
        <w:rPr>
          <w:rtl w:val="0"/>
        </w:rPr>
        <w:t xml:space="preserve">Prerequisite: U3 or U4 Standing</w:t>
      </w:r>
    </w:p>
    <w:p w:rsidR="00000000" w:rsidDel="00000000" w:rsidP="00000000" w:rsidRDefault="00000000" w:rsidRPr="00000000" w14:paraId="000000A5">
      <w:pPr>
        <w:ind w:left="274" w:firstLine="0"/>
        <w:rPr>
          <w:sz w:val="22"/>
          <w:szCs w:val="22"/>
        </w:rPr>
      </w:pPr>
      <w:r w:rsidDel="00000000" w:rsidR="00000000" w:rsidRPr="00000000">
        <w:rPr>
          <w:sz w:val="22"/>
          <w:szCs w:val="22"/>
          <w:rtl w:val="0"/>
        </w:rPr>
        <w:t xml:space="preserve">Training in reporting, writing, and producing broadcast sports stories, from event coverage and news to behind-the-scenes issues that resonate in the world of sports. Students will learn about the various roles in game-day productions of live sporting events, content creation, and social media in sports. Students will practice covering sporting events and breaking sports news stories. This course also introduces students to the challenges and opportunities that are unique to covering sporting events.</w:t>
      </w:r>
    </w:p>
    <w:p w:rsidR="00000000" w:rsidDel="00000000" w:rsidP="00000000" w:rsidRDefault="00000000" w:rsidRPr="00000000" w14:paraId="000000A6">
      <w:pPr>
        <w:spacing w:after="0" w:line="240" w:lineRule="auto"/>
        <w:rPr/>
      </w:pPr>
      <w:r w:rsidDel="00000000" w:rsidR="00000000" w:rsidRPr="00000000">
        <w:rPr>
          <w:rtl w:val="0"/>
        </w:rPr>
      </w:r>
    </w:p>
    <w:p w:rsidR="00000000" w:rsidDel="00000000" w:rsidP="00000000" w:rsidRDefault="00000000" w:rsidRPr="00000000" w14:paraId="000000A7">
      <w:pPr>
        <w:pStyle w:val="Heading4"/>
        <w:ind w:firstLine="274"/>
        <w:rPr/>
      </w:pPr>
      <w:r w:rsidDel="00000000" w:rsidR="00000000" w:rsidRPr="00000000">
        <w:rPr>
          <w:rtl w:val="0"/>
        </w:rPr>
        <w:t xml:space="preserve">Section 1: Tuesdays and Thursdays from 2:00 PM to 3:20 PM EDT, in-person</w:t>
      </w:r>
    </w:p>
    <w:p w:rsidR="00000000" w:rsidDel="00000000" w:rsidP="00000000" w:rsidRDefault="00000000" w:rsidRPr="00000000" w14:paraId="000000A8">
      <w:pPr>
        <w:spacing w:after="0" w:line="276" w:lineRule="auto"/>
        <w:rPr/>
      </w:pPr>
      <w:r w:rsidDel="00000000" w:rsidR="00000000" w:rsidRPr="00000000">
        <w:rPr>
          <w:rtl w:val="0"/>
        </w:rPr>
      </w:r>
    </w:p>
    <w:p w:rsidR="00000000" w:rsidDel="00000000" w:rsidP="00000000" w:rsidRDefault="00000000" w:rsidRPr="00000000" w14:paraId="000000A9">
      <w:pPr>
        <w:spacing w:after="0" w:line="276" w:lineRule="auto"/>
        <w:rPr/>
      </w:pPr>
      <w:r w:rsidDel="00000000" w:rsidR="00000000" w:rsidRPr="00000000">
        <w:rPr>
          <w:rtl w:val="0"/>
        </w:rPr>
      </w:r>
    </w:p>
    <w:p w:rsidR="00000000" w:rsidDel="00000000" w:rsidP="00000000" w:rsidRDefault="00000000" w:rsidRPr="00000000" w14:paraId="000000AA">
      <w:pPr>
        <w:pStyle w:val="Heading3"/>
        <w:rPr/>
      </w:pPr>
      <w:r w:rsidDel="00000000" w:rsidR="00000000" w:rsidRPr="00000000">
        <w:rPr>
          <w:rtl w:val="0"/>
        </w:rPr>
        <w:t xml:space="preserve">JRN 363: Magazine Writing</w:t>
      </w:r>
    </w:p>
    <w:p w:rsidR="00000000" w:rsidDel="00000000" w:rsidP="00000000" w:rsidRDefault="00000000" w:rsidRPr="00000000" w14:paraId="000000AB">
      <w:pPr>
        <w:pStyle w:val="Subtitle"/>
        <w:rPr/>
      </w:pPr>
      <w:r w:rsidDel="00000000" w:rsidR="00000000" w:rsidRPr="00000000">
        <w:rPr>
          <w:rtl w:val="0"/>
        </w:rPr>
        <w:t xml:space="preserve">Prerequisites: C or Higher in JRN 216 or JRN 217 or COM 207; U3 or U4 Standing</w:t>
      </w:r>
    </w:p>
    <w:p w:rsidR="00000000" w:rsidDel="00000000" w:rsidP="00000000" w:rsidRDefault="00000000" w:rsidRPr="00000000" w14:paraId="000000AC">
      <w:pPr>
        <w:ind w:left="274" w:firstLine="0"/>
        <w:rPr>
          <w:sz w:val="22"/>
          <w:szCs w:val="22"/>
        </w:rPr>
      </w:pPr>
      <w:r w:rsidDel="00000000" w:rsidR="00000000" w:rsidRPr="00000000">
        <w:rPr>
          <w:sz w:val="22"/>
          <w:szCs w:val="22"/>
          <w:rtl w:val="0"/>
        </w:rPr>
        <w:t xml:space="preserve">This course is an exploration of long-form magazine stories. Students will learn to develop ideas and craft them into deeply reported, sophisticated pieces with strong narrative drives. They will learn to bring their stories to life using character development, conflict and resolution, scene-setting, foreshadowing, description and dialogue. Required reading assignments and group discussions of works-in-progress will inspire students to develop their own styles. The culminating goal of the course is for each student to produce a reported story suitable for publication. Students will have opportunities to mine their own lives and experiences for first-person pieces on topics of their choosing. Students will also learn how to select markets for their stories, write query letters and pitch their stories for publication.</w:t>
      </w:r>
    </w:p>
    <w:p w:rsidR="00000000" w:rsidDel="00000000" w:rsidP="00000000" w:rsidRDefault="00000000" w:rsidRPr="00000000" w14:paraId="000000AD">
      <w:pPr>
        <w:spacing w:after="0" w:line="240" w:lineRule="auto"/>
        <w:rPr/>
      </w:pPr>
      <w:r w:rsidDel="00000000" w:rsidR="00000000" w:rsidRPr="00000000">
        <w:rPr>
          <w:rtl w:val="0"/>
        </w:rPr>
      </w:r>
    </w:p>
    <w:p w:rsidR="00000000" w:rsidDel="00000000" w:rsidP="00000000" w:rsidRDefault="00000000" w:rsidRPr="00000000" w14:paraId="000000AE">
      <w:pPr>
        <w:pStyle w:val="Heading4"/>
        <w:ind w:firstLine="274"/>
        <w:rPr/>
      </w:pPr>
      <w:r w:rsidDel="00000000" w:rsidR="00000000" w:rsidRPr="00000000">
        <w:rPr>
          <w:rtl w:val="0"/>
        </w:rPr>
        <w:t xml:space="preserve">Section 1: Tuesdays and Thursdays from 12:30 PM to 1:50 PM EDT, in-person</w:t>
      </w:r>
    </w:p>
    <w:p w:rsidR="00000000" w:rsidDel="00000000" w:rsidP="00000000" w:rsidRDefault="00000000" w:rsidRPr="00000000" w14:paraId="000000AF">
      <w:pPr>
        <w:spacing w:after="0" w:line="276" w:lineRule="auto"/>
        <w:rPr/>
      </w:pPr>
      <w:r w:rsidDel="00000000" w:rsidR="00000000" w:rsidRPr="00000000">
        <w:rPr>
          <w:rtl w:val="0"/>
        </w:rPr>
      </w:r>
    </w:p>
    <w:p w:rsidR="00000000" w:rsidDel="00000000" w:rsidP="00000000" w:rsidRDefault="00000000" w:rsidRPr="00000000" w14:paraId="000000B0">
      <w:pPr>
        <w:spacing w:after="0" w:line="276" w:lineRule="auto"/>
        <w:rPr/>
      </w:pPr>
      <w:r w:rsidDel="00000000" w:rsidR="00000000" w:rsidRPr="00000000">
        <w:rPr>
          <w:rtl w:val="0"/>
        </w:rPr>
      </w:r>
    </w:p>
    <w:p w:rsidR="00000000" w:rsidDel="00000000" w:rsidP="00000000" w:rsidRDefault="00000000" w:rsidRPr="00000000" w14:paraId="000000B1">
      <w:pPr>
        <w:pStyle w:val="Heading3"/>
        <w:rPr/>
      </w:pPr>
      <w:r w:rsidDel="00000000" w:rsidR="00000000" w:rsidRPr="00000000">
        <w:rPr>
          <w:rtl w:val="0"/>
        </w:rPr>
        <w:t xml:space="preserve">JRN 366: Press &amp; the Presidency</w:t>
      </w:r>
    </w:p>
    <w:p w:rsidR="00000000" w:rsidDel="00000000" w:rsidP="00000000" w:rsidRDefault="00000000" w:rsidRPr="00000000" w14:paraId="000000B2">
      <w:pPr>
        <w:pStyle w:val="Subtitle"/>
        <w:rPr/>
      </w:pPr>
      <w:r w:rsidDel="00000000" w:rsidR="00000000" w:rsidRPr="00000000">
        <w:rPr>
          <w:rtl w:val="0"/>
        </w:rPr>
        <w:t xml:space="preserve">Prerequisite: U2 or Higher Standing</w:t>
      </w:r>
    </w:p>
    <w:p w:rsidR="00000000" w:rsidDel="00000000" w:rsidP="00000000" w:rsidRDefault="00000000" w:rsidRPr="00000000" w14:paraId="000000B3">
      <w:pPr>
        <w:ind w:left="274" w:firstLine="0"/>
        <w:rPr>
          <w:sz w:val="22"/>
          <w:szCs w:val="22"/>
        </w:rPr>
      </w:pPr>
      <w:r w:rsidDel="00000000" w:rsidR="00000000" w:rsidRPr="00000000">
        <w:rPr>
          <w:sz w:val="22"/>
          <w:szCs w:val="22"/>
          <w:rtl w:val="0"/>
        </w:rPr>
        <w:t xml:space="preserve">Students examine the complex, difficult, co-dependent relationship between the news media and the president including the role of the press in a presidential campaign. The course includes a study of the historical relationship between the press and the president, the reasons for the fundamental deterioration of the press-White House relationship over the last 50 years, the impact of the digital revolution on the relationship, and whether voters can make an informed decision based on the information provided by the news media.</w:t>
      </w:r>
    </w:p>
    <w:p w:rsidR="00000000" w:rsidDel="00000000" w:rsidP="00000000" w:rsidRDefault="00000000" w:rsidRPr="00000000" w14:paraId="000000B4">
      <w:pPr>
        <w:spacing w:after="0" w:line="240" w:lineRule="auto"/>
        <w:rPr/>
      </w:pPr>
      <w:r w:rsidDel="00000000" w:rsidR="00000000" w:rsidRPr="00000000">
        <w:rPr>
          <w:rtl w:val="0"/>
        </w:rPr>
      </w:r>
    </w:p>
    <w:p w:rsidR="00000000" w:rsidDel="00000000" w:rsidP="00000000" w:rsidRDefault="00000000" w:rsidRPr="00000000" w14:paraId="000000B5">
      <w:pPr>
        <w:pStyle w:val="Heading4"/>
        <w:ind w:firstLine="274"/>
        <w:rPr/>
      </w:pPr>
      <w:r w:rsidDel="00000000" w:rsidR="00000000" w:rsidRPr="00000000">
        <w:rPr>
          <w:rtl w:val="0"/>
        </w:rPr>
        <w:t xml:space="preserve">Section 1: Mondays and Wednesdays from 9:30 AM to 10:50 PM EDT, in-person</w:t>
      </w:r>
    </w:p>
    <w:p w:rsidR="00000000" w:rsidDel="00000000" w:rsidP="00000000" w:rsidRDefault="00000000" w:rsidRPr="00000000" w14:paraId="000000B6">
      <w:pPr>
        <w:spacing w:after="0" w:line="276" w:lineRule="auto"/>
        <w:rPr/>
      </w:pPr>
      <w:r w:rsidDel="00000000" w:rsidR="00000000" w:rsidRPr="00000000">
        <w:rPr>
          <w:rtl w:val="0"/>
        </w:rPr>
      </w:r>
    </w:p>
    <w:p w:rsidR="00000000" w:rsidDel="00000000" w:rsidP="00000000" w:rsidRDefault="00000000" w:rsidRPr="00000000" w14:paraId="000000B7">
      <w:pPr>
        <w:spacing w:after="0" w:line="276" w:lineRule="auto"/>
        <w:rPr/>
      </w:pPr>
      <w:r w:rsidDel="00000000" w:rsidR="00000000" w:rsidRPr="00000000">
        <w:rPr>
          <w:rtl w:val="0"/>
        </w:rPr>
      </w:r>
    </w:p>
    <w:p w:rsidR="00000000" w:rsidDel="00000000" w:rsidP="00000000" w:rsidRDefault="00000000" w:rsidRPr="00000000" w14:paraId="000000B8">
      <w:pPr>
        <w:pStyle w:val="Heading3"/>
        <w:rPr/>
      </w:pPr>
      <w:r w:rsidDel="00000000" w:rsidR="00000000" w:rsidRPr="00000000">
        <w:rPr>
          <w:rtl w:val="0"/>
        </w:rPr>
        <w:t xml:space="preserve">JRN 386: Eyewitness News</w:t>
      </w:r>
    </w:p>
    <w:p w:rsidR="00000000" w:rsidDel="00000000" w:rsidP="00000000" w:rsidRDefault="00000000" w:rsidRPr="00000000" w14:paraId="000000B9">
      <w:pPr>
        <w:pStyle w:val="Subtitle"/>
        <w:rPr/>
      </w:pPr>
      <w:r w:rsidDel="00000000" w:rsidR="00000000" w:rsidRPr="00000000">
        <w:rPr>
          <w:rtl w:val="0"/>
        </w:rPr>
        <w:t xml:space="preserve">Prerequisites: U3 or U4 Standing; Permission of the Instructor</w:t>
      </w:r>
    </w:p>
    <w:p w:rsidR="00000000" w:rsidDel="00000000" w:rsidP="00000000" w:rsidRDefault="00000000" w:rsidRPr="00000000" w14:paraId="000000BA">
      <w:pPr>
        <w:spacing w:after="0" w:line="240" w:lineRule="auto"/>
        <w:ind w:left="274" w:firstLine="0"/>
        <w:rPr>
          <w:sz w:val="22"/>
          <w:szCs w:val="22"/>
        </w:rPr>
      </w:pPr>
      <w:r w:rsidDel="00000000" w:rsidR="00000000" w:rsidRPr="00000000">
        <w:rPr>
          <w:sz w:val="22"/>
          <w:szCs w:val="22"/>
          <w:rtl w:val="0"/>
        </w:rPr>
        <w:t xml:space="preserve">An exploration into how to produce news content in a studio production setting, similar to a local news broadcast. Students work in teams to produce a segment that tailors to their interests. Examples include traditional headline news, international news, politics, health, science and technology, and entertainment and sports. Each segment involves script writing, visuals to support the story, and pre-produced video reporting packages. Students can explore all of the roles involved in a studio news production and/or concentrate on a particular role to boost their experience. Students will choose a role such as producer, writer, on air talent, graphics, video recording and producing in the field, or editing and studio operation. Student productions broadcast Live to social media. The class works toward special live event programming, such as a holiday spectacular or Roth Regatta Live.</w:t>
      </w:r>
    </w:p>
    <w:p w:rsidR="00000000" w:rsidDel="00000000" w:rsidP="00000000" w:rsidRDefault="00000000" w:rsidRPr="00000000" w14:paraId="000000BB">
      <w:pPr>
        <w:spacing w:after="0" w:line="240" w:lineRule="auto"/>
        <w:rPr/>
      </w:pPr>
      <w:r w:rsidDel="00000000" w:rsidR="00000000" w:rsidRPr="00000000">
        <w:rPr>
          <w:rtl w:val="0"/>
        </w:rPr>
      </w:r>
    </w:p>
    <w:p w:rsidR="00000000" w:rsidDel="00000000" w:rsidP="00000000" w:rsidRDefault="00000000" w:rsidRPr="00000000" w14:paraId="000000BC">
      <w:pPr>
        <w:pStyle w:val="Heading4"/>
        <w:ind w:firstLine="274"/>
        <w:rPr/>
      </w:pPr>
      <w:r w:rsidDel="00000000" w:rsidR="00000000" w:rsidRPr="00000000">
        <w:rPr>
          <w:rtl w:val="0"/>
        </w:rPr>
        <w:t xml:space="preserve">Section 1: Tuesdays from 3:30 PM to 6:20 PM EDT, in-person</w:t>
      </w:r>
    </w:p>
    <w:p w:rsidR="00000000" w:rsidDel="00000000" w:rsidP="00000000" w:rsidRDefault="00000000" w:rsidRPr="00000000" w14:paraId="000000BD">
      <w:pPr>
        <w:spacing w:after="0" w:line="276" w:lineRule="auto"/>
        <w:rPr/>
      </w:pPr>
      <w:r w:rsidDel="00000000" w:rsidR="00000000" w:rsidRPr="00000000">
        <w:rPr>
          <w:rtl w:val="0"/>
        </w:rPr>
      </w:r>
    </w:p>
    <w:p w:rsidR="00000000" w:rsidDel="00000000" w:rsidP="00000000" w:rsidRDefault="00000000" w:rsidRPr="00000000" w14:paraId="000000BE">
      <w:pPr>
        <w:spacing w:after="0" w:line="276" w:lineRule="auto"/>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sectPr>
      <w:type w:val="continuous"/>
      <w:pgSz w:h="15840" w:w="12240" w:orient="portrait"/>
      <w:pgMar w:bottom="806" w:top="72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222222"/>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222222"/>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222222"/>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222222"/>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222222"/>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right"/>
      <w:rPr>
        <w:rFonts w:ascii="Arial" w:cs="Arial" w:eastAsia="Arial" w:hAnsi="Arial"/>
        <w:b w:val="0"/>
        <w:bCs w:val="0"/>
        <w:i w:val="0"/>
        <w:iCs w:val="0"/>
        <w:smallCaps w:val="0"/>
        <w:strike w:val="0"/>
        <w:color w:val="222222"/>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spacing w:after="0" w:line="276" w:lineRule="auto"/>
      <w:jc w:val="right"/>
      <w:rPr>
        <w:b w:val="1"/>
        <w:bCs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-222884</wp:posOffset>
          </wp:positionH>
          <wp:positionV relativeFrom="paragraph">
            <wp:posOffset>29724</wp:posOffset>
          </wp:positionV>
          <wp:extent cx="2328545" cy="626745"/>
          <wp:effectExtent b="0" l="0" r="0" t="0"/>
          <wp:wrapNone/>
          <wp:docPr descr="School of Communication and Journalism Logo" id="595434321" name="image1.png"/>
          <a:graphic>
            <a:graphicData uri="http://schemas.openxmlformats.org/drawingml/2006/picture">
              <pic:pic>
                <pic:nvPicPr>
                  <pic:cNvPr descr="School of Communication and Journalism Logo" id="0" name="image1.png"/>
                  <pic:cNvPicPr preferRelativeResize="0"/>
                </pic:nvPicPr>
                <pic:blipFill>
                  <a:blip r:embed="rId1"/>
                  <a:srcRect b="0" l="0" r="0" t="0"/>
                  <a:stretch>
                    <a:fillRect/>
                  </a:stretch>
                </pic:blipFill>
                <pic:spPr>
                  <a:xfrm>
                    <a:off x="0" y="0"/>
                    <a:ext cx="2328545" cy="626745"/>
                  </a:xfrm>
                  <a:prstGeom prst="rect"/>
                  <a:ln/>
                </pic:spPr>
              </pic:pic>
            </a:graphicData>
          </a:graphic>
        </wp:anchor>
      </w:drawing>
    </w:r>
  </w:p>
  <w:p w:rsidR="00000000" w:rsidDel="00000000" w:rsidP="00000000" w:rsidRDefault="00000000" w:rsidRPr="00000000" w14:paraId="000000C2">
    <w:pPr>
      <w:spacing w:after="0" w:line="276" w:lineRule="auto"/>
      <w:jc w:val="right"/>
      <w:rPr>
        <w:b w:val="1"/>
        <w:bCs w:val="1"/>
        <w:sz w:val="24"/>
        <w:szCs w:val="24"/>
      </w:rPr>
    </w:pPr>
    <w:r w:rsidDel="00000000" w:rsidR="00000000" w:rsidRPr="00000000">
      <w:rPr>
        <w:b w:val="1"/>
        <w:bCs w:val="1"/>
        <w:sz w:val="24"/>
        <w:szCs w:val="24"/>
        <w:rtl w:val="0"/>
      </w:rPr>
      <w:t xml:space="preserve">Undergraduate Course Offerings</w:t>
    </w:r>
  </w:p>
  <w:p w:rsidR="00000000" w:rsidDel="00000000" w:rsidP="00000000" w:rsidRDefault="00000000" w:rsidRPr="00000000" w14:paraId="000000C3">
    <w:pPr>
      <w:spacing w:after="0" w:line="276" w:lineRule="auto"/>
      <w:jc w:val="right"/>
      <w:rPr>
        <w:b w:val="1"/>
        <w:bCs w:val="1"/>
        <w:sz w:val="24"/>
        <w:szCs w:val="24"/>
      </w:rPr>
    </w:pPr>
    <w:r w:rsidDel="00000000" w:rsidR="00000000" w:rsidRPr="00000000">
      <w:rPr>
        <w:b w:val="1"/>
        <w:bCs w:val="1"/>
        <w:sz w:val="24"/>
        <w:szCs w:val="24"/>
        <w:rtl w:val="0"/>
      </w:rPr>
      <w:t xml:space="preserve">Summer and Fall 2026 Edition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28"/>
      <w:szCs w:val="28"/>
    </w:rPr>
  </w:style>
  <w:style w:type="paragraph" w:styleId="Heading2">
    <w:name w:val="heading 2"/>
    <w:basedOn w:val="Normal"/>
    <w:next w:val="Normal"/>
    <w:pPr/>
    <w:rPr>
      <w:b w:val="1"/>
      <w:bCs w:val="1"/>
      <w:i w:val="1"/>
      <w:iCs w:val="1"/>
      <w:sz w:val="24"/>
      <w:szCs w:val="24"/>
    </w:rPr>
  </w:style>
  <w:style w:type="paragraph" w:styleId="Heading3">
    <w:name w:val="heading 3"/>
    <w:basedOn w:val="Normal"/>
    <w:next w:val="Normal"/>
    <w:pPr>
      <w:spacing w:after="0" w:line="240" w:lineRule="auto"/>
    </w:pPr>
    <w:rPr>
      <w:b w:val="1"/>
      <w:bCs w:val="1"/>
      <w:color w:val="990000"/>
      <w:sz w:val="24"/>
      <w:szCs w:val="24"/>
    </w:rPr>
  </w:style>
  <w:style w:type="paragraph" w:styleId="Heading4">
    <w:name w:val="heading 4"/>
    <w:basedOn w:val="Normal"/>
    <w:next w:val="Normal"/>
    <w:pPr>
      <w:spacing w:after="0" w:line="276" w:lineRule="auto"/>
      <w:ind w:left="274"/>
    </w:pPr>
    <w:rPr>
      <w:sz w:val="22"/>
      <w:szCs w:val="22"/>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3693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3693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3693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32BC3"/>
    <w:rPr>
      <w:rFonts w:ascii="Arial" w:cs="Arial" w:hAnsi="Arial"/>
      <w:b w:val="1"/>
      <w:bCs w:val="1"/>
      <w:sz w:val="28"/>
      <w:szCs w:val="28"/>
    </w:rPr>
  </w:style>
  <w:style w:type="character" w:styleId="Heading2Char" w:customStyle="1">
    <w:name w:val="Heading 2 Char"/>
    <w:basedOn w:val="DefaultParagraphFont"/>
    <w:link w:val="Heading2"/>
    <w:uiPriority w:val="9"/>
    <w:rsid w:val="00644068"/>
    <w:rPr>
      <w:rFonts w:ascii="Arial" w:cs="Arial" w:eastAsia="Zilla Slab" w:hAnsi="Arial"/>
      <w:b w:val="1"/>
      <w:bCs w:val="1"/>
      <w:i w:val="1"/>
      <w:iCs w:val="1"/>
      <w:color w:val="222222"/>
    </w:rPr>
  </w:style>
  <w:style w:type="character" w:styleId="Heading3Char" w:customStyle="1">
    <w:name w:val="Heading 3 Char"/>
    <w:basedOn w:val="DefaultParagraphFont"/>
    <w:link w:val="Heading3"/>
    <w:uiPriority w:val="9"/>
    <w:rsid w:val="00EB1D41"/>
    <w:rPr>
      <w:rFonts w:ascii="Arial" w:cs="Arial" w:eastAsia="Zilla Slab" w:hAnsi="Arial"/>
      <w:b w:val="1"/>
      <w:bCs w:val="1"/>
      <w:color w:val="990000"/>
    </w:rPr>
  </w:style>
  <w:style w:type="character" w:styleId="Heading4Char" w:customStyle="1">
    <w:name w:val="Heading 4 Char"/>
    <w:basedOn w:val="DefaultParagraphFont"/>
    <w:link w:val="Heading4"/>
    <w:uiPriority w:val="9"/>
    <w:rsid w:val="00DC3957"/>
    <w:rPr>
      <w:rFonts w:ascii="Arial" w:cs="Arial" w:eastAsia="Zilla Slab" w:hAnsi="Arial"/>
      <w:color w:val="222222"/>
      <w:sz w:val="22"/>
      <w:szCs w:val="22"/>
    </w:rPr>
  </w:style>
  <w:style w:type="character" w:styleId="Heading5Char" w:customStyle="1">
    <w:name w:val="Heading 5 Char"/>
    <w:basedOn w:val="DefaultParagraphFont"/>
    <w:link w:val="Heading5"/>
    <w:uiPriority w:val="9"/>
    <w:semiHidden w:val="1"/>
    <w:rsid w:val="00D3693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3693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3693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3693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3693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3693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B1D41"/>
    <w:rPr>
      <w:rFonts w:ascii="Arial" w:hAnsi="Arial" w:cstheme="majorBidi" w:eastAsiaTheme="majorEastAsia"/>
      <w:spacing w:val="15"/>
      <w:sz w:val="20"/>
      <w:szCs w:val="20"/>
    </w:rPr>
  </w:style>
  <w:style w:type="paragraph" w:styleId="Quote">
    <w:name w:val="Quote"/>
    <w:basedOn w:val="Normal"/>
    <w:next w:val="Normal"/>
    <w:link w:val="QuoteChar"/>
    <w:uiPriority w:val="29"/>
    <w:qFormat w:val="1"/>
    <w:rsid w:val="00D3693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36933"/>
    <w:rPr>
      <w:i w:val="1"/>
      <w:iCs w:val="1"/>
      <w:color w:val="404040" w:themeColor="text1" w:themeTint="0000BF"/>
    </w:rPr>
  </w:style>
  <w:style w:type="paragraph" w:styleId="ListParagraph">
    <w:name w:val="List Paragraph"/>
    <w:basedOn w:val="Normal"/>
    <w:uiPriority w:val="34"/>
    <w:qFormat w:val="1"/>
    <w:rsid w:val="00D36933"/>
    <w:pPr>
      <w:ind w:left="720"/>
      <w:contextualSpacing w:val="1"/>
    </w:pPr>
  </w:style>
  <w:style w:type="character" w:styleId="IntenseEmphasis">
    <w:name w:val="Intense Emphasis"/>
    <w:basedOn w:val="DefaultParagraphFont"/>
    <w:uiPriority w:val="21"/>
    <w:qFormat w:val="1"/>
    <w:rsid w:val="00D36933"/>
    <w:rPr>
      <w:i w:val="1"/>
      <w:iCs w:val="1"/>
      <w:color w:val="0f4761" w:themeColor="accent1" w:themeShade="0000BF"/>
    </w:rPr>
  </w:style>
  <w:style w:type="paragraph" w:styleId="IntenseQuote">
    <w:name w:val="Intense Quote"/>
    <w:basedOn w:val="Normal"/>
    <w:next w:val="Normal"/>
    <w:link w:val="IntenseQuoteChar"/>
    <w:uiPriority w:val="30"/>
    <w:qFormat w:val="1"/>
    <w:rsid w:val="00D3693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36933"/>
    <w:rPr>
      <w:i w:val="1"/>
      <w:iCs w:val="1"/>
      <w:color w:val="0f4761" w:themeColor="accent1" w:themeShade="0000BF"/>
    </w:rPr>
  </w:style>
  <w:style w:type="character" w:styleId="IntenseReference">
    <w:name w:val="Intense Reference"/>
    <w:basedOn w:val="DefaultParagraphFont"/>
    <w:uiPriority w:val="32"/>
    <w:qFormat w:val="1"/>
    <w:rsid w:val="00D36933"/>
    <w:rPr>
      <w:b w:val="1"/>
      <w:bCs w:val="1"/>
      <w:smallCaps w:val="1"/>
      <w:color w:val="0f4761" w:themeColor="accent1" w:themeShade="0000BF"/>
      <w:spacing w:val="5"/>
    </w:rPr>
  </w:style>
  <w:style w:type="paragraph" w:styleId="Header">
    <w:name w:val="header"/>
    <w:basedOn w:val="Normal"/>
    <w:link w:val="HeaderChar"/>
    <w:uiPriority w:val="99"/>
    <w:unhideWhenUsed w:val="1"/>
    <w:rsid w:val="00D36933"/>
    <w:pPr>
      <w:tabs>
        <w:tab w:val="center" w:pos="4680"/>
        <w:tab w:val="right" w:pos="9360"/>
      </w:tabs>
      <w:spacing w:after="0" w:line="240" w:lineRule="auto"/>
    </w:pPr>
  </w:style>
  <w:style w:type="character" w:styleId="HeaderChar" w:customStyle="1">
    <w:name w:val="Header Char"/>
    <w:basedOn w:val="DefaultParagraphFont"/>
    <w:link w:val="Header"/>
    <w:uiPriority w:val="99"/>
    <w:rsid w:val="00D36933"/>
  </w:style>
  <w:style w:type="paragraph" w:styleId="Footer">
    <w:name w:val="footer"/>
    <w:basedOn w:val="Normal"/>
    <w:link w:val="FooterChar"/>
    <w:uiPriority w:val="99"/>
    <w:unhideWhenUsed w:val="1"/>
    <w:rsid w:val="00D36933"/>
    <w:pPr>
      <w:tabs>
        <w:tab w:val="center" w:pos="4680"/>
        <w:tab w:val="right" w:pos="9360"/>
      </w:tabs>
      <w:spacing w:after="0" w:line="240" w:lineRule="auto"/>
    </w:pPr>
  </w:style>
  <w:style w:type="character" w:styleId="FooterChar" w:customStyle="1">
    <w:name w:val="Footer Char"/>
    <w:basedOn w:val="DefaultParagraphFont"/>
    <w:link w:val="Footer"/>
    <w:uiPriority w:val="99"/>
    <w:rsid w:val="00D36933"/>
  </w:style>
  <w:style w:type="table" w:styleId="TableGrid">
    <w:name w:val="Table Grid"/>
    <w:basedOn w:val="TableNormal"/>
    <w:uiPriority w:val="39"/>
    <w:rsid w:val="00E7758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3E04E9"/>
    <w:pPr>
      <w:spacing w:after="100" w:afterAutospacing="1" w:before="100" w:beforeAutospacing="1" w:line="240" w:lineRule="auto"/>
    </w:pPr>
    <w:rPr>
      <w:rFonts w:ascii="Times New Roman" w:cs="Times New Roman" w:eastAsia="Times New Roman" w:hAnsi="Times New Roman"/>
      <w:color w:val="auto"/>
      <w:kern w:val="0"/>
      <w:sz w:val="24"/>
      <w:szCs w:val="24"/>
    </w:rPr>
  </w:style>
  <w:style w:type="character" w:styleId="Hyperlink">
    <w:name w:val="Hyperlink"/>
    <w:basedOn w:val="DefaultParagraphFont"/>
    <w:uiPriority w:val="99"/>
    <w:unhideWhenUsed w:val="1"/>
    <w:rsid w:val="00784456"/>
    <w:rPr>
      <w:color w:val="467886" w:themeColor="hyperlink"/>
      <w:u w:val="single"/>
    </w:rPr>
  </w:style>
  <w:style w:type="character" w:styleId="UnresolvedMention">
    <w:name w:val="Unresolved Mention"/>
    <w:basedOn w:val="DefaultParagraphFont"/>
    <w:uiPriority w:val="99"/>
    <w:semiHidden w:val="1"/>
    <w:unhideWhenUsed w:val="1"/>
    <w:rsid w:val="00784456"/>
    <w:rPr>
      <w:color w:val="605e5c"/>
      <w:shd w:color="auto" w:fill="e1dfdd" w:val="clear"/>
    </w:rPr>
  </w:style>
  <w:style w:type="character" w:styleId="FollowedHyperlink">
    <w:name w:val="FollowedHyperlink"/>
    <w:basedOn w:val="DefaultParagraphFont"/>
    <w:uiPriority w:val="99"/>
    <w:semiHidden w:val="1"/>
    <w:unhideWhenUsed w:val="1"/>
    <w:rsid w:val="00784456"/>
    <w:rPr>
      <w:color w:val="96607d" w:themeColor="followedHyperlink"/>
      <w:u w:val="single"/>
    </w:rPr>
  </w:style>
  <w:style w:type="character" w:styleId="CommentReference">
    <w:name w:val="annotation reference"/>
    <w:basedOn w:val="DefaultParagraphFont"/>
    <w:uiPriority w:val="99"/>
    <w:semiHidden w:val="1"/>
    <w:unhideWhenUsed w:val="1"/>
    <w:rsid w:val="00B5732E"/>
    <w:rPr>
      <w:sz w:val="16"/>
      <w:szCs w:val="16"/>
    </w:rPr>
  </w:style>
  <w:style w:type="paragraph" w:styleId="CommentText">
    <w:name w:val="annotation text"/>
    <w:basedOn w:val="Normal"/>
    <w:link w:val="CommentTextChar"/>
    <w:uiPriority w:val="99"/>
    <w:semiHidden w:val="1"/>
    <w:unhideWhenUsed w:val="1"/>
    <w:rsid w:val="00B5732E"/>
    <w:pPr>
      <w:spacing w:line="240" w:lineRule="auto"/>
    </w:pPr>
  </w:style>
  <w:style w:type="character" w:styleId="CommentTextChar" w:customStyle="1">
    <w:name w:val="Comment Text Char"/>
    <w:basedOn w:val="DefaultParagraphFont"/>
    <w:link w:val="CommentText"/>
    <w:uiPriority w:val="99"/>
    <w:semiHidden w:val="1"/>
    <w:rsid w:val="00B5732E"/>
    <w:rPr>
      <w:rFonts w:ascii="Arial" w:cs="Arial" w:eastAsia="Zilla Slab" w:hAnsi="Arial"/>
      <w:color w:val="222222"/>
      <w:sz w:val="20"/>
      <w:szCs w:val="20"/>
    </w:rPr>
  </w:style>
  <w:style w:type="paragraph" w:styleId="CommentSubject">
    <w:name w:val="annotation subject"/>
    <w:basedOn w:val="CommentText"/>
    <w:next w:val="CommentText"/>
    <w:link w:val="CommentSubjectChar"/>
    <w:uiPriority w:val="99"/>
    <w:semiHidden w:val="1"/>
    <w:unhideWhenUsed w:val="1"/>
    <w:rsid w:val="00B5732E"/>
    <w:rPr>
      <w:b w:val="1"/>
      <w:bCs w:val="1"/>
    </w:rPr>
  </w:style>
  <w:style w:type="character" w:styleId="CommentSubjectChar" w:customStyle="1">
    <w:name w:val="Comment Subject Char"/>
    <w:basedOn w:val="CommentTextChar"/>
    <w:link w:val="CommentSubject"/>
    <w:uiPriority w:val="99"/>
    <w:semiHidden w:val="1"/>
    <w:rsid w:val="00B5732E"/>
    <w:rPr>
      <w:rFonts w:ascii="Arial" w:cs="Arial" w:eastAsia="Zilla Slab" w:hAnsi="Arial"/>
      <w:b w:val="1"/>
      <w:bCs w:val="1"/>
      <w:color w:val="222222"/>
      <w:sz w:val="20"/>
      <w:szCs w:val="20"/>
    </w:rPr>
  </w:style>
  <w:style w:type="character" w:styleId="BookTitle">
    <w:name w:val="Book Title"/>
    <w:basedOn w:val="DefaultParagraphFont"/>
    <w:uiPriority w:val="33"/>
    <w:qFormat w:val="1"/>
    <w:rsid w:val="00EB1D41"/>
    <w:rPr>
      <w:b w:val="1"/>
      <w:bCs w:val="1"/>
      <w:i w:val="1"/>
      <w:iCs w:val="1"/>
      <w:spacing w:val="5"/>
    </w:rPr>
  </w:style>
  <w:style w:type="character" w:styleId="PageNumber">
    <w:name w:val="page number"/>
    <w:basedOn w:val="DefaultParagraphFont"/>
    <w:uiPriority w:val="99"/>
    <w:semiHidden w:val="1"/>
    <w:unhideWhenUsed w:val="1"/>
    <w:rsid w:val="007D29A7"/>
  </w:style>
  <w:style w:type="paragraph" w:styleId="Subtitle">
    <w:name w:val="Subtitle"/>
    <w:basedOn w:val="Normal"/>
    <w:next w:val="Normal"/>
    <w:pPr/>
    <w:rPr>
      <w:color w:val="00000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gLCYaNL+65u8oZHl73UWuihmMQ==">CgMxLjA4AHIhMUR0WEI3X3k5MEJSdFdVTHNqclNPMU1HWnRqQTdxU29y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2026-03-24T14:45:00Z</dcterms:created>
  <dc:creator>Stefanie Ambrosio</dc:creator>
</cp:coreProperties>
</file>